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40" w:rsidRDefault="00334F22" w:rsidP="00E50B4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 xml:space="preserve">Технологическая карта 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у</w:t>
      </w:r>
      <w:r w:rsidR="003F799A"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рок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>а по ОПК</w:t>
      </w:r>
      <w:r w:rsidR="003F799A"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 xml:space="preserve"> </w:t>
      </w:r>
      <w:r w:rsidR="003F799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РУССКИЕ ИКОНОПИСЦЫ.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6класс. (по программе А.В. Бородиной)</w:t>
      </w:r>
    </w:p>
    <w:p w:rsidR="00334F22" w:rsidRPr="00334F22" w:rsidRDefault="00334F22" w:rsidP="00E50B4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Автор Ундина Раиса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Хусаиновна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r w:rsidRPr="00334F2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учитель изобразительного искусства и ОРКСЭ МБОУ СОШ №18 им. </w:t>
      </w:r>
      <w:proofErr w:type="spellStart"/>
      <w:r w:rsidRPr="00334F2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А.И.Кравченко</w:t>
      </w:r>
      <w:proofErr w:type="spellEnd"/>
      <w:r w:rsidRPr="00334F2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станицы Новомалороссийской муниципального образования </w:t>
      </w:r>
      <w:proofErr w:type="spellStart"/>
      <w:r w:rsidRPr="00334F2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Выселковский</w:t>
      </w:r>
      <w:proofErr w:type="spellEnd"/>
      <w:r w:rsidRPr="00334F2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район.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26"/>
        <w:gridCol w:w="917"/>
        <w:gridCol w:w="7482"/>
        <w:gridCol w:w="3275"/>
      </w:tblGrid>
      <w:tr w:rsidR="00E50B40" w:rsidRPr="00095019" w:rsidTr="00AC7764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B40" w:rsidRPr="00095019" w:rsidRDefault="00E50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1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B40" w:rsidRPr="00095019" w:rsidRDefault="00E50B4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</w:tr>
      <w:tr w:rsidR="00E50B40" w:rsidRPr="00095019" w:rsidTr="00AC7764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B40" w:rsidRPr="00095019" w:rsidRDefault="00E50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Цели</w:t>
            </w:r>
            <w:r w:rsidR="0001575C" w:rsidRPr="000950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и задачи</w:t>
            </w:r>
            <w:r w:rsidRPr="000950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урока</w:t>
            </w:r>
          </w:p>
        </w:tc>
        <w:tc>
          <w:tcPr>
            <w:tcW w:w="1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21" w:rsidRPr="00C07121" w:rsidRDefault="00C07121" w:rsidP="00807ED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C071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формирование умения различать иконы разных иконописцев, живших в разные эпохи</w:t>
            </w:r>
          </w:p>
          <w:p w:rsidR="00E50B40" w:rsidRPr="00095019" w:rsidRDefault="00C07121" w:rsidP="00807ED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071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создать</w:t>
            </w:r>
            <w:r w:rsidR="00E50B40"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условия для формирования представлений о великих, вечных темах в искусстве; сп</w:t>
            </w:r>
            <w:r w:rsidR="003F799A"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особствовать развитию у обучающихся</w:t>
            </w:r>
            <w:r w:rsidR="00E50B40"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ассоциативного и обр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азного мышления, эмоциональной </w:t>
            </w:r>
            <w:r w:rsidR="00E50B40"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сферы, умения чувствовать; акт</w:t>
            </w:r>
            <w:r w:rsidR="003F799A"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уализировать стремление обучающихся</w:t>
            </w:r>
            <w:r w:rsidR="00E50B40"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самовыражению; способствовать расширению знаний учащихся о </w:t>
            </w:r>
            <w:r w:rsidR="003F799A"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языке изображения в русской</w:t>
            </w:r>
            <w:r w:rsidR="00E50B40"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="0001575C"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конописи</w:t>
            </w:r>
            <w:r w:rsidR="00807EDF"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50B40" w:rsidRPr="00095019" w:rsidTr="00AC7764">
        <w:trPr>
          <w:jc w:val="center"/>
        </w:trPr>
        <w:tc>
          <w:tcPr>
            <w:tcW w:w="1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B40" w:rsidRPr="00095019" w:rsidRDefault="00E50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</w:t>
            </w:r>
          </w:p>
        </w:tc>
      </w:tr>
      <w:tr w:rsidR="00E50B40" w:rsidRPr="00095019" w:rsidTr="00AC7764">
        <w:trPr>
          <w:jc w:val="center"/>
        </w:trPr>
        <w:tc>
          <w:tcPr>
            <w:tcW w:w="3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B40" w:rsidRPr="00095019" w:rsidRDefault="00E50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Предметные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B40" w:rsidRPr="00095019" w:rsidRDefault="00E50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950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0950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УУД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B40" w:rsidRPr="00095019" w:rsidRDefault="00E50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Личностные УУД</w:t>
            </w:r>
          </w:p>
        </w:tc>
      </w:tr>
      <w:tr w:rsidR="00E50B40" w:rsidRPr="00095019" w:rsidTr="00AC7764">
        <w:trPr>
          <w:jc w:val="center"/>
        </w:trPr>
        <w:tc>
          <w:tcPr>
            <w:tcW w:w="3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75C" w:rsidRPr="00095019" w:rsidRDefault="00E50B4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501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Научатся </w:t>
            </w:r>
            <w:r w:rsidR="0001575C" w:rsidRPr="000950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различать иконы разных художников, время их создания.</w:t>
            </w:r>
          </w:p>
          <w:p w:rsidR="00E50B40" w:rsidRPr="00095019" w:rsidRDefault="00E50B4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Получат возможность научиться: </w:t>
            </w: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создавать</w:t>
            </w:r>
            <w:r w:rsidR="0001575C" w:rsidRPr="000950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интеллектуальную карту иконописца</w:t>
            </w: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активно участвовать в обсуждении нового материала.</w:t>
            </w:r>
          </w:p>
          <w:p w:rsidR="00E50B40" w:rsidRPr="00095019" w:rsidRDefault="00E50B40" w:rsidP="0001575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501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Познакомятся</w:t>
            </w:r>
            <w:r w:rsidR="0001575C"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575C" w:rsidRPr="000950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 </w:t>
            </w: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именами выдающихся иконописцев </w:t>
            </w: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 их работами; </w:t>
            </w:r>
            <w:r w:rsidR="0001575C"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 значением в истории</w:t>
            </w:r>
            <w:r w:rsidR="0001575C" w:rsidRPr="000950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русской</w:t>
            </w:r>
            <w:r w:rsidR="0001575C"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культуры</w:t>
            </w:r>
            <w:r w:rsidR="0001575C" w:rsidRPr="000950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B40" w:rsidRPr="00095019" w:rsidRDefault="00E50B4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Познавательные:</w:t>
            </w: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ставят и формулируют проблему урока: выдвигают версии (об увиденном), работают по плану, сверяясь с целью, делают выводы</w:t>
            </w:r>
            <w:r w:rsidR="0001575C" w:rsidRPr="000950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; </w:t>
            </w: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самостоятельно создают </w:t>
            </w:r>
            <w:r w:rsidR="0001575C" w:rsidRPr="000950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проект «Палитра художника»; </w:t>
            </w: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определяют цель.</w:t>
            </w:r>
          </w:p>
          <w:p w:rsidR="00E50B40" w:rsidRPr="00095019" w:rsidRDefault="00E50B4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принимают и сохраняют учебную задачу; учитывают выделенные учителем ориентиры действия в новом учебном материале; оценивают свои достижения на уроке.</w:t>
            </w:r>
          </w:p>
          <w:p w:rsidR="00E50B40" w:rsidRPr="00095019" w:rsidRDefault="00E50B4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50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проявляют активность для решения коммуникативных и познавательных задач (выражают и </w:t>
            </w: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контролируют свои эмоции, адекватно оценивают свою работу, строят понятные для партнера по коммуникации речевые высказывания); выдвигают контраргументы в дискуссии; делают выводы</w:t>
            </w:r>
            <w:r w:rsidR="001F3104" w:rsidRPr="000950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B40" w:rsidRPr="00095019" w:rsidRDefault="00E50B40" w:rsidP="001F310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Проявляют интерес к изучению нового материала;</w:t>
            </w: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осознают свои эмоции; понимают мировоззренческое</w:t>
            </w: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 нравственное значение иконы; проявляют интерес к древнерусской иконописи; умеют </w:t>
            </w: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использовать образный язык изобразительного искусства: цвет, </w:t>
            </w:r>
            <w:r w:rsidR="001F3104" w:rsidRPr="000950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колорит, форму мазка</w:t>
            </w:r>
            <w:r w:rsidR="001F3104"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для своих творческих </w:t>
            </w: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замыслов</w:t>
            </w:r>
            <w:r w:rsidR="001F3104" w:rsidRPr="000950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E50B40" w:rsidRPr="00095019" w:rsidTr="00AC7764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B40" w:rsidRPr="00095019" w:rsidRDefault="00E50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Методы и формы обучения</w:t>
            </w:r>
          </w:p>
        </w:tc>
        <w:tc>
          <w:tcPr>
            <w:tcW w:w="1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B40" w:rsidRPr="00095019" w:rsidRDefault="00E50B4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Методы:</w:t>
            </w: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беседа, объяснительно-иллюстративный, практический, творческий поиск, игра.</w:t>
            </w:r>
          </w:p>
          <w:p w:rsidR="00E50B40" w:rsidRPr="00095019" w:rsidRDefault="00E50B4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Формы: </w:t>
            </w: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фронтальная, групповая, индивидуальная</w:t>
            </w:r>
          </w:p>
        </w:tc>
      </w:tr>
      <w:tr w:rsidR="00AC7764" w:rsidRPr="00095019" w:rsidTr="00AC7764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764" w:rsidRPr="00095019" w:rsidRDefault="00AC7764" w:rsidP="00863D2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Образовательные</w:t>
            </w:r>
            <w:r w:rsidRPr="000950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ресурсы</w:t>
            </w:r>
          </w:p>
        </w:tc>
        <w:tc>
          <w:tcPr>
            <w:tcW w:w="1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764" w:rsidRPr="00AC7764" w:rsidRDefault="00AC7764" w:rsidP="00AC776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C776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 Википедия. Свободная энциклопедия. – Режим доступа : http://ru.wikipedia.org/wiki</w:t>
            </w:r>
          </w:p>
          <w:p w:rsidR="00AC7764" w:rsidRPr="00AC7764" w:rsidRDefault="00AC7764" w:rsidP="00AC776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C776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 Русская живопись. – Режим доступа : http://www.artsait.ru</w:t>
            </w:r>
          </w:p>
        </w:tc>
      </w:tr>
      <w:tr w:rsidR="00AC7764" w:rsidRPr="00095019" w:rsidTr="00AC7764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764" w:rsidRPr="00095019" w:rsidRDefault="00AC7764" w:rsidP="00863D2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1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764" w:rsidRPr="00AC7764" w:rsidRDefault="0084081A" w:rsidP="00863D2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Мультимедийный комплект, презентация,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картон</w:t>
            </w:r>
            <w:r w:rsidR="00AC7764" w:rsidRPr="00AC776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 форме палитры формата А3; индивидуальные пал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итры-сувениры,</w:t>
            </w:r>
            <w:r w:rsidR="00AC7764" w:rsidRPr="00AC776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раздаточный материал в конвертах разного цвета.</w:t>
            </w:r>
          </w:p>
        </w:tc>
      </w:tr>
      <w:tr w:rsidR="00AC7764" w:rsidRPr="00095019" w:rsidTr="00AC7764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764" w:rsidRPr="00095019" w:rsidRDefault="00AC7764" w:rsidP="00863D2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Наглядно-</w:t>
            </w:r>
            <w:r w:rsidRPr="000950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демонстрационный материал</w:t>
            </w:r>
          </w:p>
        </w:tc>
        <w:tc>
          <w:tcPr>
            <w:tcW w:w="1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764" w:rsidRPr="00AC7764" w:rsidRDefault="00AC7764" w:rsidP="00863D2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Мультимедийный ряд: </w:t>
            </w:r>
            <w:r w:rsidRPr="00AC776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презентация «Русские иконописцы», аудио-письма.</w:t>
            </w:r>
          </w:p>
          <w:p w:rsidR="00AC7764" w:rsidRPr="00AC7764" w:rsidRDefault="00AC7764" w:rsidP="00863D2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C776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Репродукции «Троица» Андрея Рублёва, «Троица» Феофана Грека и «</w:t>
            </w:r>
            <w:r w:rsidR="00A422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росписи Ферапонтова монастыря</w:t>
            </w:r>
            <w:r w:rsidR="00A422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» </w:t>
            </w:r>
            <w:r w:rsidRPr="00AC776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</w:t>
            </w:r>
            <w:r w:rsidR="004E17F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ионисия</w:t>
            </w:r>
            <w:r w:rsidRPr="00AC776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фото храмов: Благовещенского Московского Кремля, Новгородского на Ильиной у</w:t>
            </w:r>
            <w:r w:rsidR="004E17F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лице, Ферапонтова монастыря</w:t>
            </w:r>
            <w:r w:rsidRPr="00AC776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AC7764" w:rsidRPr="00095019" w:rsidTr="00AC7764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764" w:rsidRPr="00095019" w:rsidRDefault="00AC7764" w:rsidP="00863D2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понятия и термины</w:t>
            </w:r>
          </w:p>
        </w:tc>
        <w:tc>
          <w:tcPr>
            <w:tcW w:w="1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764" w:rsidRPr="00A422ED" w:rsidRDefault="00AC7764" w:rsidP="00863D2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Иконография,</w:t>
            </w:r>
            <w:r w:rsidRPr="0009501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образ</w:t>
            </w:r>
            <w:r w:rsidR="00A422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, гамма, Фаворский свет</w:t>
            </w:r>
            <w:r w:rsidR="008414D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, палитра.</w:t>
            </w:r>
            <w:bookmarkStart w:id="0" w:name="_GoBack"/>
            <w:bookmarkEnd w:id="0"/>
          </w:p>
        </w:tc>
      </w:tr>
    </w:tbl>
    <w:p w:rsidR="00AC7764" w:rsidRDefault="00AC7764" w:rsidP="00AC7764">
      <w:pPr>
        <w:pStyle w:val="ParagraphStyle"/>
        <w:tabs>
          <w:tab w:val="left" w:pos="460"/>
        </w:tabs>
        <w:spacing w:after="120" w:line="252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AC7764" w:rsidRDefault="00AC7764" w:rsidP="00AC7764">
      <w:pPr>
        <w:pStyle w:val="ParagraphStyle"/>
        <w:tabs>
          <w:tab w:val="left" w:pos="460"/>
        </w:tabs>
        <w:spacing w:after="120" w:line="252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0B40" w:rsidRPr="00AC7764" w:rsidRDefault="00E50B40" w:rsidP="00AC7764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C7764">
        <w:br w:type="page"/>
      </w:r>
      <w:r w:rsidRPr="00AC7764"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lastRenderedPageBreak/>
        <w:t>Организационная структура (сценарий) урока</w:t>
      </w:r>
    </w:p>
    <w:p w:rsidR="00E50B40" w:rsidRPr="00AC7764" w:rsidRDefault="00E50B40" w:rsidP="00E50B40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585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91"/>
        <w:gridCol w:w="1791"/>
        <w:gridCol w:w="3148"/>
        <w:gridCol w:w="1911"/>
        <w:gridCol w:w="2306"/>
        <w:gridCol w:w="2222"/>
        <w:gridCol w:w="1216"/>
      </w:tblGrid>
      <w:tr w:rsidR="00E50B40" w:rsidRPr="00095019" w:rsidTr="00E875C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40" w:rsidRPr="00095019" w:rsidRDefault="00E50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урока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40" w:rsidRPr="00095019" w:rsidRDefault="00E50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 и развивающие ком-</w:t>
            </w:r>
            <w:proofErr w:type="spellStart"/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поненты</w:t>
            </w:r>
            <w:proofErr w:type="spellEnd"/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задания </w:t>
            </w: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 </w:t>
            </w:r>
            <w:proofErr w:type="spellStart"/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</w:t>
            </w:r>
            <w:proofErr w:type="spellEnd"/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нения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40" w:rsidRPr="00095019" w:rsidRDefault="00E50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40" w:rsidRPr="00095019" w:rsidRDefault="00E50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</w:t>
            </w:r>
          </w:p>
          <w:p w:rsidR="00E50B40" w:rsidRPr="00095019" w:rsidRDefault="00E50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40" w:rsidRPr="00095019" w:rsidRDefault="00E50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</w:t>
            </w:r>
          </w:p>
          <w:p w:rsidR="00E50B40" w:rsidRPr="00095019" w:rsidRDefault="00E50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</w:t>
            </w:r>
            <w:proofErr w:type="spellEnd"/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E50B40" w:rsidRPr="00095019" w:rsidRDefault="00E50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зации</w:t>
            </w:r>
            <w:proofErr w:type="spellEnd"/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совзаимодействия</w:t>
            </w:r>
            <w:proofErr w:type="spellEnd"/>
          </w:p>
          <w:p w:rsidR="00E50B40" w:rsidRPr="00095019" w:rsidRDefault="00E50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уроке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40" w:rsidRPr="00095019" w:rsidRDefault="00E50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Формируемые</w:t>
            </w: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умения</w:t>
            </w: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(универсальные</w:t>
            </w: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учебные действия)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40" w:rsidRPr="00095019" w:rsidRDefault="00E50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Про-</w:t>
            </w:r>
          </w:p>
          <w:p w:rsidR="00E50B40" w:rsidRPr="00095019" w:rsidRDefault="00E50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межу-</w:t>
            </w:r>
          </w:p>
          <w:p w:rsidR="00E50B40" w:rsidRPr="00095019" w:rsidRDefault="00E50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точный</w:t>
            </w:r>
          </w:p>
          <w:p w:rsidR="00E50B40" w:rsidRPr="00095019" w:rsidRDefault="00E50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</w:t>
            </w:r>
          </w:p>
        </w:tc>
      </w:tr>
      <w:tr w:rsidR="00E50B40" w:rsidRPr="00095019" w:rsidTr="00E875C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40" w:rsidRPr="00095019" w:rsidRDefault="00E50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40" w:rsidRPr="00095019" w:rsidRDefault="00E50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40" w:rsidRPr="00095019" w:rsidRDefault="00E50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40" w:rsidRPr="00095019" w:rsidRDefault="00E50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40" w:rsidRPr="00095019" w:rsidRDefault="00E50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40" w:rsidRPr="00095019" w:rsidRDefault="00E50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40" w:rsidRPr="00095019" w:rsidRDefault="00E50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50B40" w:rsidRPr="00095019" w:rsidTr="00E875C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B40" w:rsidRPr="00095019" w:rsidRDefault="00E50B4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I. Организационный</w:t>
            </w:r>
          </w:p>
          <w:p w:rsidR="00E50B40" w:rsidRPr="00095019" w:rsidRDefault="00896E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950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 w:rsidR="00E50B40" w:rsidRPr="000950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омент</w:t>
            </w:r>
            <w:r w:rsidRPr="000950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896E3B" w:rsidRPr="00095019" w:rsidRDefault="00896E3B" w:rsidP="00896E3B">
            <w:pPr>
              <w:tabs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Мотивация (самоопределение) к учебной деятельности</w:t>
            </w:r>
            <w:r w:rsidRPr="00095019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. Этап предполагает осознанное вхождение учащегося в пространство учебной деятельности на уроке; создание условий для возникновения внутренней потребности включения в деятельность («хочу»), выделения </w:t>
            </w:r>
            <w:r w:rsidRPr="00095019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lastRenderedPageBreak/>
              <w:t>содержательной области («могу»).</w:t>
            </w:r>
          </w:p>
          <w:p w:rsidR="00896E3B" w:rsidRPr="00095019" w:rsidRDefault="00896E3B" w:rsidP="00896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sz w:val="28"/>
                <w:szCs w:val="28"/>
              </w:rPr>
              <w:t>1.1. Создание благоприятного эмоционально-психологического фона урока.</w:t>
            </w:r>
          </w:p>
          <w:p w:rsidR="00896E3B" w:rsidRPr="00095019" w:rsidRDefault="00896E3B" w:rsidP="00896E3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95019">
              <w:rPr>
                <w:rFonts w:ascii="Times New Roman" w:hAnsi="Times New Roman" w:cs="Times New Roman"/>
                <w:sz w:val="28"/>
                <w:szCs w:val="28"/>
              </w:rPr>
              <w:t>1.2. Формирование у учащихся желания работать на уроке и уверенности в своих силах.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B40" w:rsidRPr="00095019" w:rsidRDefault="00E50B4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B40" w:rsidRPr="0084081A" w:rsidRDefault="00E50B4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 w:rsidRPr="0009501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Введение в тему урока </w:t>
            </w:r>
            <w:r w:rsidR="00252CB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.</w:t>
            </w:r>
            <w:r w:rsidR="00252CB6">
              <w:t xml:space="preserve"> </w:t>
            </w:r>
            <w:r w:rsidR="00252CB6" w:rsidRPr="0084081A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«</w:t>
            </w:r>
            <w:r w:rsidR="00252CB6" w:rsidRPr="0084081A">
              <w:rPr>
                <w:rFonts w:ascii="Times New Roman" w:hAnsi="Times New Roman" w:cs="Times New Roman"/>
                <w:b/>
                <w:i/>
                <w:u w:val="single"/>
              </w:rPr>
              <w:t>Познавать Творца в творенье, видеть духом, сердцем чтить</w:t>
            </w:r>
            <w:r w:rsidR="00252CB6" w:rsidRPr="0084081A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»</w:t>
            </w:r>
          </w:p>
          <w:p w:rsidR="00252CB6" w:rsidRPr="00252CB6" w:rsidRDefault="00252CB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  <w:lang w:val="ru-RU"/>
              </w:rPr>
            </w:pPr>
            <w:r w:rsidRPr="0084081A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«Дух творит форму»</w:t>
            </w:r>
          </w:p>
          <w:p w:rsidR="00E50B40" w:rsidRDefault="00E50B4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Вы любите разг</w:t>
            </w:r>
            <w:r w:rsidR="009D2CB2"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адывать загадки? </w:t>
            </w:r>
          </w:p>
          <w:p w:rsidR="00C07121" w:rsidRPr="006B460D" w:rsidRDefault="006B460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Сегодня на уроке мы попытаемся узнать, имена каких иконописцев скрыты на доске. А узнаем мы это, погрузившись в эпоху, в которую они жили, и как она повлияла на их творчество. </w:t>
            </w:r>
          </w:p>
          <w:p w:rsidR="00E20C97" w:rsidRPr="00095019" w:rsidRDefault="00E20C97" w:rsidP="009D2CB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Единственно, что вам будет известно – это </w:t>
            </w: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годы жизни иконописца, который достался вашей команде. Переверните палитру, лежащую у вас на столе. Обратите внимание, что на доске эти даты продублированы тоже.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B40" w:rsidRPr="00095019" w:rsidRDefault="00E20C9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Выбирают палитру-сувенир. Садятся за столы по группам согласно выбранному цвету. </w:t>
            </w:r>
            <w:r w:rsidR="00E50B40"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Слушают </w:t>
            </w:r>
            <w:r w:rsidR="00E50B40"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учителя.</w:t>
            </w:r>
          </w:p>
          <w:p w:rsidR="00E50B40" w:rsidRPr="00C07121" w:rsidRDefault="00E50B4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Осознают цель урока</w:t>
            </w:r>
            <w:r w:rsidR="00C071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B40" w:rsidRPr="00095019" w:rsidRDefault="00E50B4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работа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B40" w:rsidRPr="00095019" w:rsidRDefault="00E50B4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09501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9501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принимают учебную задачу, осознают недостаточность своих знаний.</w:t>
            </w:r>
          </w:p>
          <w:p w:rsidR="00E50B40" w:rsidRPr="00E875C2" w:rsidRDefault="00E50B4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50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Личностные: </w:t>
            </w:r>
            <w:r w:rsidRPr="000950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проявляют интерес</w:t>
            </w:r>
            <w:r w:rsidR="00E875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 изучению нового материала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B40" w:rsidRPr="00095019" w:rsidRDefault="00E50B4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50B40" w:rsidRPr="00095019" w:rsidRDefault="00E50B40" w:rsidP="00E50B40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95019">
        <w:rPr>
          <w:rFonts w:ascii="Times New Roman" w:hAnsi="Times New Roman" w:cs="Times New Roman"/>
          <w:color w:val="000000"/>
          <w:sz w:val="28"/>
          <w:szCs w:val="28"/>
        </w:rPr>
        <w:lastRenderedPageBreak/>
        <w:br w:type="page"/>
      </w:r>
      <w:r w:rsidRPr="00095019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Продолжение табл.</w:t>
      </w:r>
    </w:p>
    <w:tbl>
      <w:tblPr>
        <w:tblW w:w="1530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44"/>
        <w:gridCol w:w="992"/>
        <w:gridCol w:w="5529"/>
        <w:gridCol w:w="1879"/>
        <w:gridCol w:w="992"/>
        <w:gridCol w:w="2344"/>
        <w:gridCol w:w="1022"/>
      </w:tblGrid>
      <w:tr w:rsidR="00E50B40" w:rsidRPr="00095019" w:rsidTr="00FD1848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40" w:rsidRPr="00095019" w:rsidRDefault="00E50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40" w:rsidRPr="00095019" w:rsidRDefault="00E50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40" w:rsidRPr="00095019" w:rsidRDefault="00E50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40" w:rsidRPr="00095019" w:rsidRDefault="00E50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40" w:rsidRPr="00095019" w:rsidRDefault="00E50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40" w:rsidRPr="00095019" w:rsidRDefault="00E50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40" w:rsidRPr="00095019" w:rsidRDefault="00E50B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21DC8" w:rsidRPr="00095019" w:rsidTr="00C033AA">
        <w:trPr>
          <w:trHeight w:val="9850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val="ru-RU"/>
              </w:rPr>
            </w:pPr>
            <w:r w:rsidRPr="000950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II.</w:t>
            </w:r>
            <w:r w:rsidRPr="00095019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 Актуализация знаний. </w:t>
            </w:r>
            <w:r w:rsidRPr="00095019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Этап предполагает создание мотивации к самостоятельному выполнению пробного учебного действия; актуализацию знаний, умений и навыков, достаточных для построения нового способа действий; тренировку соответствующих мыслительных операций; создание затруднения в индивидуальной деятельности учащихся, фиксируемое ими самими</w:t>
            </w:r>
            <w:r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val="ru-RU"/>
              </w:rPr>
              <w:t>.</w:t>
            </w: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Pr="007A63B2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A13A28">
              <w:rPr>
                <w:rFonts w:ascii="Times New Roman" w:hAnsi="Times New Roman" w:cs="Times New Roman"/>
                <w:b/>
                <w:sz w:val="28"/>
                <w:szCs w:val="28"/>
              </w:rPr>
              <w:t>Объяснение нового материала</w:t>
            </w:r>
            <w:r w:rsidRPr="00095019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  <w:r w:rsidRPr="004E17F4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  <w:t>Практическая работа</w:t>
            </w: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Pr="00910B43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  <w:r w:rsidRPr="00910B43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  <w:t>Рефлексия.</w:t>
            </w: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  <w:r w:rsidRPr="00095019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Этап предполагает оценивание учащимися собственной деятельности, фиксацию неразрешённых затруднений на уроке как направлений будущей учебной деятельности, обсуждение и запись домашнего задания</w:t>
            </w:r>
            <w:r w:rsidR="00C033A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  <w:t>.</w:t>
            </w: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  <w:t>Подведение итогов</w:t>
            </w: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C033AA" w:rsidRDefault="00C033AA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Pr="004E17F4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ind w:hanging="7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Поисково-исследовательский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DC8" w:rsidRDefault="00221DC8" w:rsidP="00221DC8">
            <w:pPr>
              <w:pStyle w:val="a4"/>
              <w:rPr>
                <w:rFonts w:ascii="Times New Roman" w:hAnsi="Times New Roman"/>
                <w:bCs/>
                <w:color w:val="231F20"/>
                <w:sz w:val="28"/>
                <w:szCs w:val="28"/>
                <w:lang w:eastAsia="ar-SA"/>
              </w:rPr>
            </w:pPr>
            <w:r w:rsidRPr="00095019">
              <w:rPr>
                <w:rFonts w:ascii="Times New Roman" w:hAnsi="Times New Roman"/>
                <w:bCs/>
                <w:color w:val="231F20"/>
                <w:sz w:val="28"/>
                <w:szCs w:val="28"/>
                <w:lang w:eastAsia="ar-SA"/>
              </w:rPr>
              <w:t>2.1 Учитель демонстрирует икону и задает вопрос, как называется изображение у него в руках? Как называют человека, который пишет иконы?</w:t>
            </w:r>
          </w:p>
          <w:p w:rsidR="00554B2B" w:rsidRPr="00095019" w:rsidRDefault="00554B2B" w:rsidP="00554B2B">
            <w:pPr>
              <w:pStyle w:val="a4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ar-SA"/>
              </w:rPr>
            </w:pPr>
            <w:r w:rsidRPr="00095019"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ar-SA"/>
              </w:rPr>
              <w:t>Слайд 1</w:t>
            </w:r>
          </w:p>
          <w:p w:rsidR="00221DC8" w:rsidRPr="00095019" w:rsidRDefault="00221DC8" w:rsidP="00221DC8">
            <w:pPr>
              <w:pStyle w:val="a4"/>
              <w:rPr>
                <w:rFonts w:ascii="Times New Roman" w:hAnsi="Times New Roman"/>
                <w:bCs/>
                <w:color w:val="231F2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  <w:lang w:eastAsia="ar-SA"/>
              </w:rPr>
              <w:t>А можете вы назвать имя автора этой иконы? Уверяю вас, что в конце урока вы без затруднения ответите мне на этот вопрос. Предлагает ученикам назвать тему урока.</w:t>
            </w:r>
          </w:p>
          <w:p w:rsidR="00221DC8" w:rsidRPr="00095019" w:rsidRDefault="00554B2B" w:rsidP="00221DC8">
            <w:pPr>
              <w:pStyle w:val="a4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ar-SA"/>
              </w:rPr>
              <w:t xml:space="preserve">Слайд 2 </w:t>
            </w:r>
          </w:p>
          <w:p w:rsidR="00221DC8" w:rsidRDefault="00221DC8" w:rsidP="00221DC8">
            <w:pPr>
              <w:pStyle w:val="a4"/>
              <w:rPr>
                <w:rFonts w:ascii="Times New Roman" w:hAnsi="Times New Roman"/>
                <w:bCs/>
                <w:color w:val="231F20"/>
                <w:sz w:val="28"/>
                <w:szCs w:val="28"/>
                <w:lang w:eastAsia="ar-SA"/>
              </w:rPr>
            </w:pPr>
            <w:r w:rsidRPr="00095019">
              <w:rPr>
                <w:rFonts w:ascii="Times New Roman" w:hAnsi="Times New Roman"/>
                <w:bCs/>
                <w:color w:val="231F20"/>
                <w:sz w:val="28"/>
                <w:szCs w:val="28"/>
                <w:lang w:eastAsia="ar-SA"/>
              </w:rPr>
              <w:t>2.2 Учит</w:t>
            </w:r>
            <w:r w:rsidR="00554B2B">
              <w:rPr>
                <w:rFonts w:ascii="Times New Roman" w:hAnsi="Times New Roman"/>
                <w:bCs/>
                <w:color w:val="231F20"/>
                <w:sz w:val="28"/>
                <w:szCs w:val="28"/>
                <w:lang w:eastAsia="ar-SA"/>
              </w:rPr>
              <w:t xml:space="preserve">ель конкретизирует тему. </w:t>
            </w:r>
          </w:p>
          <w:p w:rsidR="00221DC8" w:rsidRPr="00FD1848" w:rsidRDefault="00554B2B" w:rsidP="00221DC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ar-SA"/>
              </w:rPr>
              <w:t xml:space="preserve">Слайд 3. </w:t>
            </w:r>
            <w:r w:rsidR="00221DC8"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ar-SA"/>
              </w:rPr>
              <w:t xml:space="preserve"> Словарная работа. </w:t>
            </w:r>
            <w:r w:rsidR="00221DC8" w:rsidRPr="00FD1848">
              <w:rPr>
                <w:rFonts w:ascii="Times New Roman" w:hAnsi="Times New Roman"/>
                <w:bCs/>
                <w:color w:val="231F20"/>
                <w:sz w:val="28"/>
                <w:szCs w:val="28"/>
                <w:lang w:eastAsia="ar-SA"/>
              </w:rPr>
              <w:t xml:space="preserve">Объясняется значение слов: </w:t>
            </w:r>
            <w:r w:rsidR="00221DC8" w:rsidRPr="00FD18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Горний мир,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Дольний мир, гамма, смарт-карта, живописный мазок, Фаворский свет, гармония.</w:t>
            </w:r>
          </w:p>
          <w:p w:rsidR="00221DC8" w:rsidRPr="009308BD" w:rsidRDefault="00D95B5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ar-SA"/>
              </w:rPr>
              <w:t xml:space="preserve">Слайд 4. </w:t>
            </w:r>
            <w:r w:rsidR="00221DC8" w:rsidRPr="00095019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eastAsia="ar-SA"/>
              </w:rPr>
              <w:t>2.3</w:t>
            </w:r>
            <w:r w:rsidR="00221DC8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val="ru-RU" w:eastAsia="ar-SA"/>
              </w:rPr>
              <w:t xml:space="preserve"> </w:t>
            </w:r>
            <w:r w:rsidR="00221DC8" w:rsidRPr="00095019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eastAsia="ar-SA"/>
              </w:rPr>
              <w:t xml:space="preserve">Учитель объясняет, почему икона не похожа на другие виды изобразительного искусства. </w:t>
            </w:r>
            <w:r w:rsidR="00221DC8" w:rsidRPr="000950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Было время, когда в России существовала только церковная живопись. Весь свой талант художники отдавали церкви. Они расписывали стены храмов и создавали иконы. </w:t>
            </w:r>
            <w:r w:rsidR="00221DC8" w:rsidRPr="000950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Икона</w:t>
            </w:r>
            <w:r w:rsidR="00221DC8"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откровение Божие, высказанное языком линий и красок, данное и всей Церкви, и отдельному человеку.</w:t>
            </w:r>
            <w:r w:rsidR="00221D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221DC8" w:rsidRPr="00930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 художник был ограничен жесткими рамками канона. Кисть иконописца </w:t>
            </w:r>
            <w:r w:rsidR="00221DC8" w:rsidRPr="009308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должна быть бесстрастна</w:t>
            </w:r>
            <w:r w:rsidR="00221DC8" w:rsidRPr="00930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личные эмоции не должны </w:t>
            </w:r>
            <w:r w:rsidR="00221DC8" w:rsidRPr="00930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иметь места. В литургической жизни Церкви икона, как и манера чтения молитв псаломщиком, лишена внешних эмоций; сопереживание произносимым словам и восприятие иконографических символов происходят на духовном уровне.</w:t>
            </w:r>
          </w:p>
          <w:p w:rsidR="00221DC8" w:rsidRPr="009308BD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308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Прослушивание молитвы в исполнении Валаамского хора.</w:t>
            </w:r>
          </w:p>
          <w:p w:rsidR="00221DC8" w:rsidRPr="009308BD" w:rsidRDefault="00221DC8" w:rsidP="00221DC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Богословское глубокомыслие, эрудиция, условности и каноны не убили в ее мастерах готовности доверять своему творческому воображению, выражать в красках свой жизненный опыт, свою веру, свое разумение.</w:t>
            </w:r>
          </w:p>
          <w:p w:rsidR="00221DC8" w:rsidRPr="0039773B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Pr="00FD1848" w:rsidRDefault="00554B2B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Слайд 5</w:t>
            </w:r>
            <w:r w:rsidR="00221DC8" w:rsidRPr="000950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</w:t>
            </w:r>
            <w:r w:rsidR="00221DC8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="00221DC8">
              <w:rPr>
                <w:rFonts w:ascii="Times New Roman" w:hAnsi="Times New Roman" w:cs="Times New Roman"/>
                <w:sz w:val="28"/>
                <w:szCs w:val="28"/>
              </w:rPr>
              <w:t>Перед вами икона, которая посвящена особому событию, произошедшему на горе Фавор</w:t>
            </w:r>
          </w:p>
          <w:p w:rsidR="00221DC8" w:rsidRPr="00095019" w:rsidRDefault="00221DC8" w:rsidP="00221DC8">
            <w:pPr>
              <w:ind w:left="86" w:hanging="8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«</w:t>
            </w: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Преображение</w:t>
            </w: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  <w:r w:rsidRPr="000950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И преобразился перед ними</w:t>
            </w:r>
            <w:r w:rsidRPr="0009501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950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просияло лице Его, как солнце, одежды же Его сделались белыми, как свет (Мф. 17. 2).</w:t>
            </w:r>
          </w:p>
          <w:p w:rsidR="00221DC8" w:rsidRPr="00095019" w:rsidRDefault="00221DC8" w:rsidP="00221DC8">
            <w:pPr>
              <w:ind w:left="86" w:hanging="86"/>
              <w:rPr>
                <w:rFonts w:ascii="Times New Roman" w:hAnsi="Times New Roman" w:cs="Times New Roman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95019">
              <w:rPr>
                <w:rFonts w:ascii="Times New Roman" w:hAnsi="Times New Roman" w:cs="Times New Roman"/>
                <w:sz w:val="28"/>
                <w:szCs w:val="28"/>
              </w:rPr>
              <w:t xml:space="preserve">    Фаворский свет есть свет Божественный, недоступный обычному человеку. Этот свет по самой Божественной природе присущ Спасителю и был невидим в Его земном воплощении, ибо пребывал прикрытый плотью. В момент Преображения Христос отверз очи Своим ученикам, позволив им </w:t>
            </w:r>
            <w:r w:rsidRPr="00095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узреть то, что они земным зрением увидеть прежде не могли. Поистине – не Христос преобразился, но по благодати Господней ученики Его, и преображенным зрением они узрели Истину.</w:t>
            </w:r>
          </w:p>
          <w:p w:rsidR="00221DC8" w:rsidRPr="00095019" w:rsidRDefault="00221DC8" w:rsidP="00221DC8">
            <w:pPr>
              <w:ind w:left="86" w:hanging="86"/>
              <w:rPr>
                <w:rFonts w:ascii="Times New Roman" w:hAnsi="Times New Roman" w:cs="Times New Roman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sz w:val="28"/>
                <w:szCs w:val="28"/>
              </w:rPr>
              <w:t>Ясно, что только преображенным зрением иконописец может увидеть и затем выразить в красках светоносную сущность Горнего мира.</w:t>
            </w:r>
          </w:p>
          <w:p w:rsidR="00221DC8" w:rsidRPr="00095019" w:rsidRDefault="00221DC8" w:rsidP="00221DC8">
            <w:pPr>
              <w:ind w:left="86" w:hanging="86"/>
              <w:rPr>
                <w:rFonts w:ascii="Times New Roman" w:hAnsi="Times New Roman" w:cs="Times New Roman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sz w:val="28"/>
                <w:szCs w:val="28"/>
              </w:rPr>
              <w:t xml:space="preserve">   Краски православной религиозной живописи суть отблески фаворского света, распознаваемые земным зрением.</w:t>
            </w:r>
          </w:p>
          <w:p w:rsidR="00221DC8" w:rsidRPr="00095019" w:rsidRDefault="00221DC8" w:rsidP="00221DC8">
            <w:pPr>
              <w:ind w:left="86" w:hanging="86"/>
              <w:rPr>
                <w:rFonts w:ascii="Times New Roman" w:hAnsi="Times New Roman" w:cs="Times New Roman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беседу по содержанию нового материала: </w:t>
            </w:r>
          </w:p>
          <w:p w:rsidR="00221DC8" w:rsidRPr="00095019" w:rsidRDefault="00221DC8" w:rsidP="00221DC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86" w:hanging="86"/>
              <w:rPr>
                <w:rFonts w:ascii="Times New Roman" w:hAnsi="Times New Roman" w:cs="Times New Roman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sz w:val="28"/>
                <w:szCs w:val="28"/>
              </w:rPr>
              <w:t xml:space="preserve"> Что необходимо взять из содержания нового материала, чтобы ответить на вопрос «Что произошло на горе Фавор»? Как повлияло Преображение Господне на апостолов?»</w:t>
            </w:r>
          </w:p>
          <w:p w:rsidR="00221DC8" w:rsidRPr="00095019" w:rsidRDefault="00221DC8" w:rsidP="00221DC8">
            <w:pPr>
              <w:ind w:left="86" w:hanging="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C8" w:rsidRPr="009308BD" w:rsidRDefault="00221DC8" w:rsidP="00221DC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5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B58">
              <w:rPr>
                <w:rFonts w:ascii="Times New Roman" w:hAnsi="Times New Roman" w:cs="Times New Roman"/>
                <w:b/>
                <w:sz w:val="28"/>
                <w:szCs w:val="28"/>
              </w:rPr>
              <w:t>Слайд 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308B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Рассмотрим иконы Архангела Михаила. Все они написаны в разное время и разными художниками.  Скажите, какие особенности этих изображений обращают на себя внимание больше всего?  Разная манера письма, цветовая гамма, выражение лика и т.п. </w:t>
            </w:r>
            <w:r w:rsidRPr="00930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вы думаете, с чем связан такой разный подход к написанию одного и того же образа?</w:t>
            </w:r>
          </w:p>
          <w:p w:rsidR="00221DC8" w:rsidRDefault="00221DC8" w:rsidP="00221DC8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21DC8" w:rsidRPr="009308BD" w:rsidRDefault="00221DC8" w:rsidP="00221DC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09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Слайд 5.</w:t>
            </w:r>
            <w:r w:rsidRPr="009308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Давайте посмотрим на годы жизни авторов этих икон. Они жили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разное время.  Каждое</w:t>
            </w:r>
            <w:r w:rsidRPr="009308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время, в которое жил художник,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ознаменовано разными событиями.</w:t>
            </w:r>
            <w:r w:rsidRPr="009308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Какая из этих икон написана в тяжелый для Руси исторический период? </w:t>
            </w:r>
          </w:p>
          <w:p w:rsidR="00221DC8" w:rsidRPr="009308BD" w:rsidRDefault="00221DC8" w:rsidP="00221DC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08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308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овершенно верно. Эта икона написана в тяжелое для Руси время, когда она находилась в зависимости от Золотой Орды. Поэтому автор иконы использует темную монохромную гамму, соответствующую духу его времени. Кто сможет выбрать из представленных на доске репродукций икон ту, которая тоже написана в это время? Вернемся ко второму изображению архангела Михаила. У архангела доброе выражение лика, одежды стали ярче, цветовая гамма стала мягче, светлее. У иконописца, появляется надежда на лучшие времена для своей страны и через цвет он передает свою веру. Давайте подберем изображение, похожее по цвету на эту икону. И наконец, что произошло с цветовой палитрой третьей иконы – краски все яркие, радостные, чистые – вот она свобода, торжество победы. Ищем аналогичное по цвету изображение.</w:t>
            </w:r>
          </w:p>
          <w:p w:rsidR="00221DC8" w:rsidRDefault="00221DC8" w:rsidP="00221DC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 подошли к цели нашего урока, как она по -вашему звучит? </w:t>
            </w:r>
          </w:p>
          <w:p w:rsidR="00221DC8" w:rsidRPr="009308BD" w:rsidRDefault="00D95B58" w:rsidP="00221DC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Слайд 7</w:t>
            </w:r>
            <w:r w:rsidR="00221DC8" w:rsidRPr="005F09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221DC8" w:rsidRPr="009308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21D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</w:t>
            </w:r>
            <w:r w:rsidR="00221DC8" w:rsidRPr="009308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ль урока: </w:t>
            </w:r>
            <w:r w:rsidR="00221D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показать связь иконописи с эпохой. </w:t>
            </w:r>
            <w:r w:rsidR="00221DC8" w:rsidRPr="009308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Теперь, когда мы поставили цель, начнем </w:t>
            </w:r>
            <w:r w:rsidR="00221D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двигаться к ней, выполняя </w:t>
            </w:r>
            <w:r w:rsidR="00221DC8" w:rsidRPr="009308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задачи урока.</w:t>
            </w:r>
          </w:p>
          <w:p w:rsidR="00221DC8" w:rsidRPr="009308BD" w:rsidRDefault="00D95B58" w:rsidP="00221DC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Слайд 8</w:t>
            </w:r>
            <w:r w:rsidR="00221DC8" w:rsidRPr="005F09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221DC8" w:rsidRPr="009308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Практической задачей урока будет выполнение мини-проекта или смарт-карты, лежащей перед каждой командой в форме палитры. В центре вы видите портрет иконописца и годы его жизни.  Остальное вы в течения занятия будете узнавать и сами дополнять карту-палитру фотографиями икон и характерными для каждого автора цветовыми мазками. Их роль будут играть разноцветные бумажные кусочки, лежащие в прозрачных конвертах. Можно как мозаикой покрыть вашу палитру, будто это следы кисти иконописца. </w:t>
            </w:r>
          </w:p>
          <w:p w:rsidR="00221DC8" w:rsidRDefault="00221DC8" w:rsidP="00221DC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08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Эта карта может заполняться до бесконечности насколько глубоко вы захотите познакомиться с каждым художником, ставя новые задачи перед собой.</w:t>
            </w:r>
          </w:p>
          <w:p w:rsidR="00221DC8" w:rsidRPr="009308BD" w:rsidRDefault="00221DC8" w:rsidP="00221DC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64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Прослушивание звуковых писем.</w:t>
            </w:r>
            <w:r w:rsidRPr="009308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Итак, начинаем наше интеллектуальное состязание. Один из старшеклассников нашей школы, знаток истории передал каждой команде звуковое письмо. Если вы внимательно послушаете его, то узнаете черты той эпохи, в которую жил и творил именно ваш иконописец. Ваша задача заключается в том, чтобы после прослушивания всех писем назвать каким по счету было ваше письмо.</w:t>
            </w:r>
          </w:p>
          <w:p w:rsidR="00221DC8" w:rsidRPr="009308BD" w:rsidRDefault="00221DC8" w:rsidP="00221DC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F64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</w:t>
            </w:r>
            <w:r w:rsidR="00D95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айд 9, </w:t>
            </w:r>
            <w:r w:rsidR="00D95B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308BD">
              <w:rPr>
                <w:rFonts w:ascii="Times New Roman" w:hAnsi="Times New Roman" w:cs="Times New Roman"/>
                <w:sz w:val="28"/>
                <w:szCs w:val="28"/>
              </w:rPr>
              <w:t>Феофан Грек.</w:t>
            </w:r>
            <w:r w:rsidR="00D95B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308BD">
              <w:rPr>
                <w:rFonts w:ascii="Times New Roman" w:hAnsi="Times New Roman" w:cs="Times New Roman"/>
                <w:sz w:val="28"/>
                <w:szCs w:val="28"/>
              </w:rPr>
              <w:t xml:space="preserve"> В первые полвека после нашествия Батыя на Руси не было построено ни одной каменной церкви. Русские разрозненные княжества оказались в жесткой зависимости от Орды. Чем сильнее была Золотая Орда, тем труднее было русским княжествам справляться с данью. Ордынские ханы изымали все излишки, все то, что русский народ мог потратить на строительство каменных храмов, на дорогостоящее их украшение. И в иконах того периода чувствуется сила духа народного, непреклонность, уверенность в том, что Русь жива, что время освобождения от Золотой Орды придет. А ведь храм, пусть и деревянный, украшенный такими иконами, играл важную роль.  Здесь собирались русские люди, здесь они молились и чувствовали себя единым народом. Иконы успокаивали души русских людей и призывали   укротить свой воинственный дух.</w:t>
            </w:r>
          </w:p>
          <w:p w:rsidR="00221DC8" w:rsidRPr="009308BD" w:rsidRDefault="00221DC8" w:rsidP="00221DC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sz w:val="28"/>
                <w:szCs w:val="28"/>
              </w:rPr>
              <w:t>Время, в которое жил Феофан Грек было слишком суровым, чтобы не отразилась суровость его в искусстве. Можете ли вы выбрать еще одно изображение, принадлежащее кисти художника.</w:t>
            </w:r>
          </w:p>
          <w:p w:rsidR="00221DC8" w:rsidRPr="009308BD" w:rsidRDefault="00D95B58" w:rsidP="00221DC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10</w:t>
            </w:r>
            <w:r w:rsidR="00221DC8" w:rsidRPr="002F64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21DC8" w:rsidRPr="00930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1DC8" w:rsidRPr="009308BD">
              <w:rPr>
                <w:rFonts w:ascii="Times New Roman" w:hAnsi="Times New Roman" w:cs="Times New Roman"/>
                <w:sz w:val="28"/>
                <w:szCs w:val="28"/>
              </w:rPr>
              <w:t>Андрей Рублев.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21DC8" w:rsidRPr="00930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DC8" w:rsidRPr="009308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История Руси этого века постепенно ставит Москву во главу единого государства. Еще силен гнет Орды, еще крепки притязания на северо-восточные земли северных и западных соседей. Но уже </w:t>
            </w:r>
            <w:r w:rsidR="00221DC8" w:rsidRPr="009308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взметнулись вверх первые каменные православные храмы в Москве, усилилась роль церкви, которая была сильно заинтересована в создании единого государства. Кроме того, этот век стал вехой для великой победы. Битва на Куликовом поле показала, что Золотую Орду можно изгнать из русских земель</w:t>
            </w:r>
            <w:r w:rsidR="00221DC8" w:rsidRPr="009308BD">
              <w:rPr>
                <w:rFonts w:ascii="Times New Roman" w:hAnsi="Times New Roman" w:cs="Times New Roman"/>
                <w:sz w:val="28"/>
                <w:szCs w:val="28"/>
              </w:rPr>
              <w:t xml:space="preserve">. Русь возрождалась! Казалось, у русских людей, </w:t>
            </w:r>
            <w:r w:rsidR="00221DC8">
              <w:rPr>
                <w:rFonts w:ascii="Times New Roman" w:hAnsi="Times New Roman" w:cs="Times New Roman"/>
                <w:sz w:val="28"/>
                <w:szCs w:val="28"/>
              </w:rPr>
              <w:t xml:space="preserve">бояр да князей не было никаких </w:t>
            </w:r>
            <w:r w:rsidR="00221DC8" w:rsidRPr="009308BD">
              <w:rPr>
                <w:rFonts w:ascii="Times New Roman" w:hAnsi="Times New Roman" w:cs="Times New Roman"/>
                <w:sz w:val="28"/>
                <w:szCs w:val="28"/>
              </w:rPr>
              <w:t>ресурсов для строительства храмов. Но они строили храмы и основывали города! Что это были за упрямцы, тяготеющие к прекрасному и к духовному единению русского народа, выражаемому повсеместным возведением православных храмов?!</w:t>
            </w:r>
          </w:p>
          <w:p w:rsidR="00221DC8" w:rsidRPr="009308BD" w:rsidRDefault="00221DC8" w:rsidP="00221DC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sz w:val="28"/>
                <w:szCs w:val="28"/>
              </w:rPr>
              <w:t xml:space="preserve"> Сможет ли вторая команда выбрать икону Андрея Рублева, призывающую, народ к соборному единству, любви, ставшую на многие времена образцом для всех иконописцев, приступающих к изображению Троицы.</w:t>
            </w:r>
          </w:p>
          <w:p w:rsidR="00221DC8" w:rsidRPr="009308BD" w:rsidRDefault="00D95B58" w:rsidP="00221DC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11</w:t>
            </w:r>
            <w:r w:rsidR="00221DC8" w:rsidRPr="001B131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21DC8" w:rsidRPr="00930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1DC8" w:rsidRPr="009308BD">
              <w:rPr>
                <w:rFonts w:ascii="Times New Roman" w:hAnsi="Times New Roman" w:cs="Times New Roman"/>
                <w:sz w:val="28"/>
                <w:szCs w:val="28"/>
              </w:rPr>
              <w:t>Дионисий.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21DC8" w:rsidRPr="009308BD">
              <w:rPr>
                <w:rFonts w:ascii="Times New Roman" w:hAnsi="Times New Roman" w:cs="Times New Roman"/>
                <w:sz w:val="28"/>
                <w:szCs w:val="28"/>
              </w:rPr>
              <w:t xml:space="preserve"> Русь в эти годы покончила с «последней распрей русских князей», Москва присоединила к единому русскому государству Новгород, затем освободилась наконец-то от татаро-монгольского ига. Иван III, один из лучших русских правителей, начал строительство нового Московского Кремля, люди радовались и восхищались достижениями великого князя, и эта радость невольно передавалась живописцам.</w:t>
            </w:r>
          </w:p>
          <w:p w:rsidR="00221DC8" w:rsidRPr="009308BD" w:rsidRDefault="00221DC8" w:rsidP="00221DC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Эпоха Дионисия – это эпоха великого взлета русской религиозной живописи. Впечатление радостной </w:t>
            </w:r>
            <w:proofErr w:type="spellStart"/>
            <w:r w:rsidRPr="009308BD">
              <w:rPr>
                <w:rFonts w:ascii="Times New Roman" w:hAnsi="Times New Roman" w:cs="Times New Roman"/>
                <w:sz w:val="28"/>
                <w:szCs w:val="28"/>
              </w:rPr>
              <w:t>светоносности</w:t>
            </w:r>
            <w:proofErr w:type="spellEnd"/>
            <w:r w:rsidRPr="009308BD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изображений становится сильнее благодаря щедрости использовании белого цвета.</w:t>
            </w:r>
          </w:p>
          <w:p w:rsidR="00221DC8" w:rsidRPr="009308BD" w:rsidRDefault="0093381C" w:rsidP="00221DC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Слайд 12. </w:t>
            </w:r>
            <w:r w:rsidR="00221DC8" w:rsidRPr="009308BD">
              <w:rPr>
                <w:rFonts w:ascii="Times New Roman" w:hAnsi="Times New Roman" w:cs="Times New Roman"/>
                <w:sz w:val="28"/>
                <w:szCs w:val="28"/>
              </w:rPr>
              <w:t xml:space="preserve">Вот теперь вернемся к изображению архангела Михаила. Здесь очень хорошо видна динамика цвета от темного к светлому, связанной с состоянием духа эпохи: зависимость- надежда-победа. </w:t>
            </w:r>
          </w:p>
          <w:p w:rsidR="00221DC8" w:rsidRPr="00D95B58" w:rsidRDefault="00221DC8" w:rsidP="00221DC8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95B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Закрепление. </w:t>
            </w:r>
          </w:p>
          <w:p w:rsidR="0093381C" w:rsidRDefault="001957E8" w:rsidP="00221DC8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Слайд 13</w:t>
            </w:r>
            <w:r w:rsidR="00221DC8" w:rsidRPr="00071B6A">
              <w:rPr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221DC8" w:rsidRPr="009308B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21DC8" w:rsidRPr="00095019" w:rsidRDefault="00221DC8" w:rsidP="00221DC8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9308BD">
              <w:rPr>
                <w:color w:val="000000"/>
                <w:sz w:val="28"/>
                <w:szCs w:val="28"/>
                <w:shd w:val="clear" w:color="auto" w:fill="FFFFFF"/>
              </w:rPr>
              <w:t xml:space="preserve">Второй ступенькой к достижению цели будет составление цветовой гаммы каждого художника при помощи бумажных мазков. Прежде показать настоящую палитру, чтобы дети поняли, как наклеивать бумажные мазки на палитру. </w:t>
            </w:r>
            <w:r w:rsidRPr="00095019">
              <w:rPr>
                <w:sz w:val="28"/>
                <w:szCs w:val="28"/>
              </w:rPr>
              <w:t>Учитель объясняет, используя изображенные на доске различные виды мазков, как форма связана с движением, статичностью и духовными поисками иконописцев. Мазок в живописи – след кисти с краской, оставлен</w:t>
            </w:r>
            <w:r>
              <w:rPr>
                <w:sz w:val="28"/>
                <w:szCs w:val="28"/>
              </w:rPr>
              <w:t>ный художником на холсте, бумаге</w:t>
            </w:r>
            <w:r w:rsidRPr="00095019">
              <w:rPr>
                <w:sz w:val="28"/>
                <w:szCs w:val="28"/>
              </w:rPr>
              <w:t>, картоне. Техника зависит от индивидуальной манеры художника, она очень разнообразна.</w:t>
            </w:r>
            <w:r>
              <w:rPr>
                <w:sz w:val="28"/>
                <w:szCs w:val="28"/>
              </w:rPr>
              <w:t xml:space="preserve"> </w:t>
            </w:r>
          </w:p>
          <w:p w:rsidR="00221DC8" w:rsidRDefault="00221DC8" w:rsidP="00221DC8">
            <w:pPr>
              <w:ind w:left="126" w:hanging="12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0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Прежде всего заметьте, что худо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жники писали и пишут по-разному,</w:t>
            </w:r>
            <w:r w:rsidRPr="000950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что даже краски на палитре они размещают каждый </w:t>
            </w:r>
            <w:r w:rsidRPr="000950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по-своему. Конечно, "почерк", манера, система письма картин различны и определяются совокупностью многих причин, из которых можно назвать и характер дарования художника, и те традиции, в которых он воспитывался, и новые творческие поиски, без которых не бывает движения в искусстве. Необходимо учитывать ещё и исторические условия, в которых протекало творчество каждого мастера. Касаясь же технической стороны, скажем, что как ни разнообразно работали мастера, но мазками писали во все времена, а не только в наше.</w:t>
            </w:r>
          </w:p>
          <w:p w:rsidR="001957E8" w:rsidRPr="001957E8" w:rsidRDefault="001957E8" w:rsidP="001957E8">
            <w:pPr>
              <w:pStyle w:val="a8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Слайд 14</w:t>
            </w:r>
            <w:r w:rsidRPr="001B131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. </w:t>
            </w:r>
          </w:p>
          <w:p w:rsidR="00221DC8" w:rsidRPr="00095019" w:rsidRDefault="00221DC8" w:rsidP="0022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D01">
              <w:rPr>
                <w:rFonts w:ascii="Times New Roman" w:hAnsi="Times New Roman" w:cs="Times New Roman"/>
                <w:b/>
                <w:sz w:val="28"/>
                <w:szCs w:val="28"/>
              </w:rPr>
              <w:t>Игра «Почта».</w:t>
            </w:r>
            <w:r w:rsidRPr="00095019">
              <w:rPr>
                <w:rFonts w:ascii="Times New Roman" w:hAnsi="Times New Roman" w:cs="Times New Roman"/>
                <w:sz w:val="28"/>
                <w:szCs w:val="28"/>
              </w:rPr>
              <w:t xml:space="preserve"> Команды получают «письма». В конвертах лежат:</w:t>
            </w:r>
          </w:p>
          <w:p w:rsidR="00221DC8" w:rsidRPr="00095019" w:rsidRDefault="00221DC8" w:rsidP="00221DC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sz w:val="28"/>
                <w:szCs w:val="28"/>
              </w:rPr>
              <w:t>Характеристики манеры письма каждого художника.</w:t>
            </w:r>
          </w:p>
          <w:p w:rsidR="00221DC8" w:rsidRPr="00095019" w:rsidRDefault="00221DC8" w:rsidP="00221DC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sz w:val="28"/>
                <w:szCs w:val="28"/>
              </w:rPr>
              <w:t>Описание храма, в росписи которого участвовал иконописец.</w:t>
            </w:r>
          </w:p>
          <w:p w:rsidR="00221DC8" w:rsidRPr="009308BD" w:rsidRDefault="00221DC8" w:rsidP="00221DC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08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Один ученик читает главные характеристики манеры письма их автора и выбора определенной цветовой гаммы. Остальные в это время заполняют палитру. </w:t>
            </w:r>
          </w:p>
          <w:p w:rsidR="00221DC8" w:rsidRDefault="00221DC8" w:rsidP="00221DC8">
            <w:pPr>
              <w:rPr>
                <w:rFonts w:ascii="Times New Roman" w:eastAsiaTheme="majorEastAsia" w:hAnsi="Times New Roman" w:cs="Times New Roman"/>
                <w:iCs/>
                <w:color w:val="000000"/>
                <w:spacing w:val="-10"/>
                <w:kern w:val="28"/>
                <w:sz w:val="28"/>
                <w:szCs w:val="28"/>
              </w:rPr>
            </w:pPr>
          </w:p>
          <w:p w:rsidR="00221DC8" w:rsidRPr="001B131F" w:rsidRDefault="001957E8" w:rsidP="00221DC8">
            <w:pPr>
              <w:pStyle w:val="a8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>Слайд 15</w:t>
            </w:r>
            <w:r w:rsidR="00221DC8" w:rsidRPr="001B131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. </w:t>
            </w:r>
          </w:p>
          <w:p w:rsidR="00221DC8" w:rsidRPr="009308BD" w:rsidRDefault="00221DC8" w:rsidP="00221DC8">
            <w:pPr>
              <w:pStyle w:val="a8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    Мы подошли к последнему, но самому главному этапу нашей работы – умению выбрать из предложенных вам тех икон, которые выполнены вашим иконописцем. Три представителя от команды по очереди выходят к доске, снимают икону.</w:t>
            </w:r>
          </w:p>
          <w:p w:rsidR="00221DC8" w:rsidRDefault="00221DC8" w:rsidP="00221DC8">
            <w:pPr>
              <w:pStyle w:val="a8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Тем временем остальные члены команды приклеивают все на палитру. </w:t>
            </w:r>
          </w:p>
          <w:p w:rsidR="00221DC8" w:rsidRPr="009308BD" w:rsidRDefault="00221DC8" w:rsidP="00221DC8">
            <w:pPr>
              <w:pStyle w:val="a8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Каждая команда может защитить свой проект. (Мы открыли для себя, что художник – это одно, а иконописец-другое. Он вдохновляет своих современников на подвиги, вселяет надежду, радуется успехами своей страны.)</w:t>
            </w:r>
          </w:p>
          <w:p w:rsidR="00221DC8" w:rsidRPr="001957E8" w:rsidRDefault="001957E8" w:rsidP="001957E8">
            <w:pPr>
              <w:pStyle w:val="a8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Слайд 16</w:t>
            </w:r>
            <w:r w:rsidRPr="001B131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. </w:t>
            </w:r>
          </w:p>
          <w:p w:rsidR="00221DC8" w:rsidRPr="00095019" w:rsidRDefault="00221DC8" w:rsidP="00221DC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-567" w:hanging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095019">
              <w:rPr>
                <w:rFonts w:ascii="Times New Roman" w:eastAsia="Calibri" w:hAnsi="Times New Roman" w:cs="Times New Roman"/>
                <w:bCs/>
                <w:color w:val="231F20"/>
                <w:sz w:val="28"/>
                <w:szCs w:val="28"/>
                <w:lang w:eastAsia="ar-SA"/>
              </w:rPr>
              <w:t>7.6 На доске открываются имена художников.</w:t>
            </w:r>
          </w:p>
          <w:p w:rsidR="00221DC8" w:rsidRDefault="00221DC8" w:rsidP="00221DC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45D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  <w:r w:rsidRPr="009308BD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делает вывод, как эпоха отразилась на творчестве художников. Каждый человек является сыном своего времени, а прежде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308BD">
              <w:rPr>
                <w:rFonts w:ascii="Times New Roman" w:hAnsi="Times New Roman" w:cs="Times New Roman"/>
                <w:sz w:val="28"/>
                <w:szCs w:val="28"/>
              </w:rPr>
              <w:t xml:space="preserve"> образом.  Поэтому он в своем творчестве отражает все, о чем мечтало, думало его поколение, то есть выражает Дух эпохи. Угадывая краски, которым художники отдавали предпочтение, мы, по сути, угадывали Дух авторов и времени, в которое они жили. Не стоит ругать грубыми словами тех, кто жил и творил в разные времена, если они творили Русь, какою она была, не забывая при этом о Руси, какою </w:t>
            </w:r>
            <w:r w:rsidRPr="00930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они, мастера искусства, видели ее в своих идеальных образах.</w:t>
            </w:r>
          </w:p>
          <w:p w:rsidR="00C033AA" w:rsidRDefault="00C033AA" w:rsidP="00C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F22">
              <w:rPr>
                <w:rFonts w:ascii="Times New Roman" w:hAnsi="Times New Roman" w:cs="Times New Roman"/>
                <w:sz w:val="28"/>
                <w:szCs w:val="28"/>
              </w:rPr>
              <w:t xml:space="preserve">А теперь, я думаю, вы сможете ответить на вопрос6 кем из иконописцев, с которыми мы сегодня познакомились написана Донская икона Божией Матери? </w:t>
            </w:r>
            <w:r w:rsidR="00334F22" w:rsidRPr="00334F22">
              <w:rPr>
                <w:rFonts w:ascii="Times New Roman" w:hAnsi="Times New Roman" w:cs="Times New Roman"/>
                <w:sz w:val="28"/>
                <w:szCs w:val="28"/>
              </w:rPr>
              <w:t>(Дионисий)</w:t>
            </w:r>
          </w:p>
          <w:p w:rsidR="007D53FD" w:rsidRDefault="007D53FD" w:rsidP="007D53F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 18</w:t>
            </w:r>
            <w:r w:rsidRPr="00AC77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221DC8" w:rsidRPr="00F23DD4" w:rsidRDefault="00221DC8" w:rsidP="007D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теперь нам предстоит последнее задание.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Вы, наверное, обратили внимание, что на доске одна палитра осталась пустая и год стоит наш -2016. Можете вы сказать -  кому из современных иконописцев она принадлежит? Но вы сможете выразить на ней Дух нашей эпохи. Давайте, каждый подойдет и прикрепит тот мазок и то слово, которые, как вам, кажется отражает нашу эпоху.  А теперь посмотрим на экран и выберем того из современных иконописцев, кому составленная нами палитра подойдет больше</w:t>
            </w:r>
            <w:r w:rsidR="00554B2B">
              <w:rPr>
                <w:rFonts w:ascii="Times New Roman" w:hAnsi="Times New Roman" w:cs="Times New Roman"/>
                <w:sz w:val="28"/>
                <w:szCs w:val="28"/>
              </w:rPr>
              <w:t xml:space="preserve"> всего. Может быть через много лет,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выбранный нами иконописец тоже станет великим и по его творениям будут судить о Духе нашей эпохи.</w:t>
            </w:r>
          </w:p>
          <w:p w:rsidR="00221DC8" w:rsidRPr="009308BD" w:rsidRDefault="007D53FD" w:rsidP="00221DC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 18</w:t>
            </w:r>
            <w:r w:rsidR="00221DC8" w:rsidRPr="00AC77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221DC8" w:rsidRPr="00586226">
              <w:rPr>
                <w:rFonts w:ascii="Times New Roman" w:hAnsi="Times New Roman" w:cs="Times New Roman"/>
                <w:b/>
                <w:sz w:val="28"/>
                <w:szCs w:val="28"/>
              </w:rPr>
              <w:t>Д/З.</w:t>
            </w:r>
            <w:r w:rsidR="00221DC8" w:rsidRPr="009308BD">
              <w:rPr>
                <w:rFonts w:ascii="Times New Roman" w:hAnsi="Times New Roman" w:cs="Times New Roman"/>
                <w:sz w:val="28"/>
                <w:szCs w:val="28"/>
              </w:rPr>
              <w:t xml:space="preserve">  Я хочу предложить вам познакомиться с нашим кубанским иконописцем Владимиром Бутовым, который стал Человеком </w:t>
            </w:r>
            <w:r w:rsidR="00221DC8" w:rsidRPr="00930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года 2004. Он расписал два храма в нашем </w:t>
            </w:r>
            <w:proofErr w:type="spellStart"/>
            <w:r w:rsidR="00221DC8" w:rsidRPr="009308BD">
              <w:rPr>
                <w:rFonts w:ascii="Times New Roman" w:hAnsi="Times New Roman" w:cs="Times New Roman"/>
                <w:sz w:val="28"/>
                <w:szCs w:val="28"/>
              </w:rPr>
              <w:t>Выселковском</w:t>
            </w:r>
            <w:proofErr w:type="spellEnd"/>
            <w:r w:rsidR="00221DC8" w:rsidRPr="009308BD">
              <w:rPr>
                <w:rFonts w:ascii="Times New Roman" w:hAnsi="Times New Roman" w:cs="Times New Roman"/>
                <w:sz w:val="28"/>
                <w:szCs w:val="28"/>
              </w:rPr>
              <w:t xml:space="preserve"> районе и одной из последних работ стала роспись часовни Дмитрия </w:t>
            </w:r>
            <w:proofErr w:type="spellStart"/>
            <w:r w:rsidR="00221DC8" w:rsidRPr="009308BD">
              <w:rPr>
                <w:rFonts w:ascii="Times New Roman" w:hAnsi="Times New Roman" w:cs="Times New Roman"/>
                <w:sz w:val="28"/>
                <w:szCs w:val="28"/>
              </w:rPr>
              <w:t>Солунского</w:t>
            </w:r>
            <w:proofErr w:type="spellEnd"/>
            <w:r w:rsidR="00221DC8" w:rsidRPr="009308BD">
              <w:rPr>
                <w:rFonts w:ascii="Times New Roman" w:hAnsi="Times New Roman" w:cs="Times New Roman"/>
                <w:sz w:val="28"/>
                <w:szCs w:val="28"/>
              </w:rPr>
              <w:t xml:space="preserve"> в Юбилейном микрорайоне.</w:t>
            </w:r>
          </w:p>
          <w:p w:rsidR="00221DC8" w:rsidRPr="009308BD" w:rsidRDefault="007D53FD" w:rsidP="00221DC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 19</w:t>
            </w:r>
            <w:r w:rsidR="00221D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221DC8" w:rsidRPr="009308BD">
              <w:rPr>
                <w:rFonts w:ascii="Times New Roman" w:hAnsi="Times New Roman" w:cs="Times New Roman"/>
                <w:sz w:val="28"/>
                <w:szCs w:val="28"/>
              </w:rPr>
              <w:t xml:space="preserve">Вернемся опять в эпоху Андрея Рублева. Предание рассказывает о том, что Рублев по праздничным дням имел обыкновение садиться перед древними памятниками и долго пребывать в состоянии созерцания </w:t>
            </w:r>
            <w:r w:rsidR="00221DC8" w:rsidRPr="0073545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21DC8" w:rsidRPr="00735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 них неуклонно </w:t>
            </w:r>
            <w:proofErr w:type="spellStart"/>
            <w:r w:rsidR="00221DC8" w:rsidRPr="00735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зряще</w:t>
            </w:r>
            <w:proofErr w:type="spellEnd"/>
            <w:r w:rsidR="00221DC8" w:rsidRPr="00735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  <w:r w:rsidR="00221DC8" w:rsidRPr="009308BD">
              <w:rPr>
                <w:rFonts w:ascii="Times New Roman" w:hAnsi="Times New Roman" w:cs="Times New Roman"/>
                <w:sz w:val="28"/>
                <w:szCs w:val="28"/>
              </w:rPr>
              <w:t xml:space="preserve"> Это указание стоит вспомнить современному человеку, у которого интернет и телевизор отбили способность «медленно читать» произведения живописи. </w:t>
            </w:r>
          </w:p>
          <w:p w:rsidR="00221DC8" w:rsidRPr="009308BD" w:rsidRDefault="00221DC8" w:rsidP="00221DC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sz w:val="28"/>
                <w:szCs w:val="28"/>
              </w:rPr>
              <w:t xml:space="preserve">  Предлагаю вам уходя, выбрать репродукции икон современных иконописцев, медленно погрузиться в их творчество в тишине, как это делал великий Рублев и рассказать нам о них самое сокровенное, главное на следующем занятии.</w:t>
            </w:r>
          </w:p>
          <w:p w:rsidR="00C033AA" w:rsidRPr="00095019" w:rsidRDefault="00C033AA" w:rsidP="00C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sz w:val="28"/>
                <w:szCs w:val="28"/>
              </w:rPr>
              <w:t>2.  Предлагает каждому оценить своё участие в уроке и удовлетворенность своей деятельностью.</w:t>
            </w:r>
          </w:p>
          <w:p w:rsidR="00C033AA" w:rsidRPr="00095019" w:rsidRDefault="00C033AA" w:rsidP="00C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sz w:val="28"/>
                <w:szCs w:val="28"/>
              </w:rPr>
              <w:t>3. Дает инструктаж по выполнению домашнего задания.</w:t>
            </w:r>
          </w:p>
          <w:p w:rsidR="00221DC8" w:rsidRPr="00AC7764" w:rsidRDefault="00C033AA" w:rsidP="00C033A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95019">
              <w:rPr>
                <w:rFonts w:ascii="Times New Roman" w:hAnsi="Times New Roman" w:cs="Times New Roman"/>
                <w:sz w:val="28"/>
                <w:szCs w:val="28"/>
              </w:rPr>
              <w:t xml:space="preserve">4. Итак, ребята, на этом наш урок закончен. Спасибо всем вам за работу. Все хорошо </w:t>
            </w:r>
            <w:r w:rsidRPr="00095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</w:t>
            </w:r>
            <w:r w:rsidRPr="00095019">
              <w:rPr>
                <w:rFonts w:ascii="Times New Roman" w:hAnsi="Times New Roman" w:cs="Times New Roman"/>
                <w:sz w:val="28"/>
                <w:szCs w:val="28"/>
              </w:rPr>
              <w:t>трудились.</w:t>
            </w:r>
            <w:r w:rsidRPr="00095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Победители получают знак отличия.</w:t>
            </w:r>
            <w:r w:rsidRPr="00095019">
              <w:rPr>
                <w:rFonts w:ascii="Times New Roman" w:hAnsi="Times New Roman" w:cs="Times New Roman"/>
                <w:sz w:val="28"/>
                <w:szCs w:val="28"/>
              </w:rPr>
              <w:t xml:space="preserve"> Молодцы! До свидания!</w:t>
            </w:r>
          </w:p>
          <w:p w:rsidR="00221DC8" w:rsidRPr="00095019" w:rsidRDefault="00221DC8" w:rsidP="00221DC8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DC8" w:rsidRPr="0073778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Слушают </w:t>
            </w: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Отвечают на вопросы.</w:t>
            </w:r>
          </w:p>
          <w:p w:rsidR="00221DC8" w:rsidRPr="0073778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Проблемная ситуация.</w:t>
            </w: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FD184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Предлагают варианты темы урока.</w:t>
            </w: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554B2B" w:rsidRDefault="00554B2B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Разбирают значение слов.</w:t>
            </w: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Знакомятся </w:t>
            </w: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 церковной </w:t>
            </w: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живописью.</w:t>
            </w: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Изучают язык изображения </w:t>
            </w: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христианском искусстве.</w:t>
            </w: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Прослушивают в исполнении Валаамского хора молитву, чтобы понять насколько иконописец должен был быть бесстрастен в своем творчестве.</w:t>
            </w: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Pr="0073778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Слушают отрывок из Евангелия.</w:t>
            </w: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73778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Они преобразились и после этого увидели Божественную сущность Своего Учителя.</w:t>
            </w: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7A63B2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Размышляют, сравнивают изображения.</w:t>
            </w: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7A63B2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Замечают связь цветового предпочтения иконописца с исторической обстановкой в стране.</w:t>
            </w: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Pr="007A63B2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Высказывают предположения формулировки цели урока.</w:t>
            </w: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936D01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Знакомятся с задачами урока.</w:t>
            </w: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Прослушивают звуковые письма об иконописцах.</w:t>
            </w: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Узнают, каким по счету было письмо об их иконописце.</w:t>
            </w: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Выбирают икону Феофана Грека.</w:t>
            </w: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Выбирают икону Андрея Рублева.</w:t>
            </w: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1DC8" w:rsidRDefault="00221DC8" w:rsidP="00221DC8">
            <w:pPr>
              <w:pStyle w:val="a4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221DC8" w:rsidRDefault="00221DC8" w:rsidP="00221DC8">
            <w:pPr>
              <w:pStyle w:val="a4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221DC8" w:rsidRDefault="00221DC8" w:rsidP="00221DC8">
            <w:pPr>
              <w:pStyle w:val="a4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221DC8" w:rsidRDefault="00221DC8" w:rsidP="00221DC8">
            <w:pPr>
              <w:pStyle w:val="a4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221DC8" w:rsidRPr="00071B6A" w:rsidRDefault="00221DC8" w:rsidP="00221DC8">
            <w:pPr>
              <w:pStyle w:val="a4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1B6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Выбирают икону Дионисия.</w:t>
            </w:r>
          </w:p>
          <w:p w:rsidR="00221DC8" w:rsidRDefault="00221DC8" w:rsidP="00221DC8">
            <w:pPr>
              <w:pStyle w:val="a4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221DC8" w:rsidRDefault="00221DC8" w:rsidP="00221DC8">
            <w:pPr>
              <w:pStyle w:val="a4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221DC8" w:rsidRDefault="00221DC8" w:rsidP="00221DC8">
            <w:pPr>
              <w:pStyle w:val="a4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221DC8" w:rsidRDefault="00221DC8" w:rsidP="00221DC8">
            <w:pPr>
              <w:pStyle w:val="a4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221DC8" w:rsidRDefault="00221DC8" w:rsidP="00221DC8">
            <w:pPr>
              <w:pStyle w:val="a4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221DC8" w:rsidRPr="00AA6A18" w:rsidRDefault="00221DC8" w:rsidP="00221DC8">
            <w:pPr>
              <w:pStyle w:val="a4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A6A1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Практическая работа – создание интеллектуальной карты по раскрытию особенностей творчества иконописцев. Работа в группах. Учащиеся из полученного материала в конвертах (</w:t>
            </w:r>
            <w:proofErr w:type="gramStart"/>
            <w:r w:rsidRPr="00AA6A1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теоретическо</w:t>
            </w:r>
            <w:r w:rsidRPr="00AA6A1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го)  зачитывают</w:t>
            </w:r>
            <w:proofErr w:type="gramEnd"/>
            <w:r w:rsidRPr="00AA6A1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по очереди вслух содержимое, остальные участники выбирают</w:t>
            </w:r>
            <w:r w:rsidRPr="00095019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A6A1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цветовые пятна и приклеивают на палитру.</w:t>
            </w:r>
          </w:p>
          <w:p w:rsidR="00221DC8" w:rsidRPr="00AA6A18" w:rsidRDefault="00221DC8" w:rsidP="00221DC8">
            <w:pPr>
              <w:pStyle w:val="a4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A6A1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По дате работы в данном храме, выбирают фото храма, монастыря, здания.</w:t>
            </w:r>
          </w:p>
          <w:p w:rsidR="00221DC8" w:rsidRPr="00095019" w:rsidRDefault="00221DC8" w:rsidP="0022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команд читают характеристику творчества иконопи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</w:t>
            </w:r>
            <w:r w:rsidRPr="00095019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</w:t>
            </w:r>
            <w:proofErr w:type="gramEnd"/>
            <w:r w:rsidRPr="00095019">
              <w:rPr>
                <w:rFonts w:ascii="Times New Roman" w:hAnsi="Times New Roman" w:cs="Times New Roman"/>
                <w:sz w:val="28"/>
                <w:szCs w:val="28"/>
              </w:rPr>
              <w:t xml:space="preserve"> подходящие </w:t>
            </w:r>
            <w:r w:rsidRPr="00095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 w:rsidR="00554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019">
              <w:rPr>
                <w:rFonts w:ascii="Times New Roman" w:hAnsi="Times New Roman" w:cs="Times New Roman"/>
                <w:sz w:val="28"/>
                <w:szCs w:val="28"/>
              </w:rPr>
              <w:t>цвету и форме цветовые пятна и приклеивают на свою палитру.</w:t>
            </w: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 выбирают даты и приклеивают на своей интеллектуальной карте.</w:t>
            </w:r>
          </w:p>
          <w:p w:rsidR="00221DC8" w:rsidRPr="00095019" w:rsidRDefault="00221DC8" w:rsidP="0022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sz w:val="28"/>
                <w:szCs w:val="28"/>
              </w:rPr>
              <w:t>Обучающиеся определяют имя иконописца и приклеивают в свой проект.</w:t>
            </w:r>
          </w:p>
          <w:p w:rsidR="00221DC8" w:rsidRPr="00095019" w:rsidRDefault="00221DC8" w:rsidP="0022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sz w:val="28"/>
                <w:szCs w:val="28"/>
              </w:rPr>
              <w:t xml:space="preserve">1. Сопоставляют результаты изучения темы с задачами, </w:t>
            </w:r>
            <w:r w:rsidRPr="00095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делают вывод о достижении цели урока.</w:t>
            </w:r>
          </w:p>
          <w:p w:rsidR="00221DC8" w:rsidRPr="00095019" w:rsidRDefault="00221DC8" w:rsidP="0022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sz w:val="28"/>
                <w:szCs w:val="28"/>
              </w:rPr>
              <w:t>2. Оценивают своё участие в уроке.</w:t>
            </w:r>
          </w:p>
          <w:p w:rsidR="00221DC8" w:rsidRPr="00095019" w:rsidRDefault="00221DC8" w:rsidP="0022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sz w:val="28"/>
                <w:szCs w:val="28"/>
              </w:rPr>
              <w:t>3. Демонстрируют свои проекты, дают краткую характеристику.</w:t>
            </w: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21DC8" w:rsidRPr="00095019" w:rsidRDefault="00221DC8" w:rsidP="00221DC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Учащимся предлагается, уходя, выбрать понравившуюся им репродукцию иконы </w:t>
            </w:r>
            <w:r w:rsidRPr="000950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современного художника и </w:t>
            </w:r>
            <w:r w:rsidR="007D53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подготовить сообщение об </w:t>
            </w:r>
            <w:proofErr w:type="gramStart"/>
            <w:r w:rsidR="007D53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авторе,</w:t>
            </w:r>
            <w:r w:rsidRPr="000950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написать</w:t>
            </w:r>
            <w:proofErr w:type="gramEnd"/>
            <w:r w:rsidRPr="000950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название иконы. Автор на обратной стороне указан</w:t>
            </w:r>
            <w:r w:rsidRPr="0009501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. По желанию выполнить творческий проект</w:t>
            </w: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Фронтальная и индивидуальная работа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Default="00221DC8" w:rsidP="00221D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DC8" w:rsidRPr="00095019" w:rsidRDefault="00221DC8" w:rsidP="0022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Познавательное УУД: </w:t>
            </w:r>
            <w:r w:rsidR="00C033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решение проблемы урока</w:t>
            </w:r>
          </w:p>
          <w:p w:rsidR="00221DC8" w:rsidRPr="00095019" w:rsidRDefault="00221DC8" w:rsidP="0022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Регулятивное УУД</w:t>
            </w:r>
            <w:r w:rsidRPr="00095019">
              <w:rPr>
                <w:rFonts w:ascii="Times New Roman" w:hAnsi="Times New Roman" w:cs="Times New Roman"/>
                <w:sz w:val="28"/>
                <w:szCs w:val="28"/>
              </w:rPr>
              <w:t xml:space="preserve">: оценивать достигнутые </w:t>
            </w:r>
            <w:r w:rsidR="00554B2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общей и собственной </w:t>
            </w:r>
            <w:r w:rsidRPr="00095019">
              <w:rPr>
                <w:rFonts w:ascii="Times New Roman" w:hAnsi="Times New Roman" w:cs="Times New Roman"/>
                <w:sz w:val="28"/>
                <w:szCs w:val="28"/>
              </w:rPr>
              <w:t>деятельности; удерживать учебную задачу на всем протяжении урока.</w:t>
            </w:r>
          </w:p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0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Коммуникативное УУД</w:t>
            </w:r>
            <w:r w:rsidRPr="00095019">
              <w:rPr>
                <w:rFonts w:ascii="Times New Roman" w:hAnsi="Times New Roman" w:cs="Times New Roman"/>
                <w:sz w:val="28"/>
                <w:szCs w:val="28"/>
              </w:rPr>
              <w:t>: быть терпимым к другим мнениям, учитывать их в совместной работе.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DC8" w:rsidRPr="00095019" w:rsidRDefault="00221DC8" w:rsidP="00221DC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033AA" w:rsidRDefault="00C033AA" w:rsidP="00AC7764">
      <w:pPr>
        <w:pStyle w:val="ParagraphStyle"/>
        <w:tabs>
          <w:tab w:val="left" w:pos="1600"/>
        </w:tabs>
        <w:spacing w:after="120" w:line="252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7764" w:rsidRPr="00AC7764" w:rsidRDefault="00AC7764" w:rsidP="00AC7764">
      <w:pPr>
        <w:pStyle w:val="ParagraphStyle"/>
        <w:tabs>
          <w:tab w:val="left" w:pos="1600"/>
        </w:tabs>
        <w:spacing w:after="120"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AC7764">
        <w:rPr>
          <w:rFonts w:ascii="Times New Roman" w:hAnsi="Times New Roman" w:cs="Times New Roman"/>
          <w:b/>
          <w:sz w:val="28"/>
          <w:szCs w:val="28"/>
          <w:lang w:val="ru-RU"/>
        </w:rPr>
        <w:t>Приложение (письмо в конверте)</w:t>
      </w:r>
      <w:r w:rsidRPr="00AC7764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72"/>
        <w:gridCol w:w="3163"/>
        <w:gridCol w:w="1707"/>
        <w:gridCol w:w="2071"/>
      </w:tblGrid>
      <w:tr w:rsidR="00AC7764" w:rsidRPr="009308BD" w:rsidTr="004A6449">
        <w:tc>
          <w:tcPr>
            <w:tcW w:w="2547" w:type="dxa"/>
          </w:tcPr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ХАРАКТЕРИСТИКА</w:t>
            </w:r>
          </w:p>
        </w:tc>
        <w:tc>
          <w:tcPr>
            <w:tcW w:w="3163" w:type="dxa"/>
          </w:tcPr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Феофан Грек</w:t>
            </w:r>
          </w:p>
        </w:tc>
        <w:tc>
          <w:tcPr>
            <w:tcW w:w="1706" w:type="dxa"/>
          </w:tcPr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FFFF00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b/>
                <w:iCs/>
                <w:color w:val="FFFF00"/>
                <w:sz w:val="28"/>
                <w:szCs w:val="28"/>
              </w:rPr>
              <w:t>Андрей Рублев</w:t>
            </w:r>
          </w:p>
        </w:tc>
        <w:tc>
          <w:tcPr>
            <w:tcW w:w="2070" w:type="dxa"/>
          </w:tcPr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b/>
                <w:iCs/>
                <w:color w:val="00B050"/>
                <w:sz w:val="28"/>
                <w:szCs w:val="28"/>
              </w:rPr>
              <w:t>Дионисий</w:t>
            </w:r>
          </w:p>
        </w:tc>
      </w:tr>
      <w:tr w:rsidR="00AC7764" w:rsidRPr="009308BD" w:rsidTr="004A6449">
        <w:tc>
          <w:tcPr>
            <w:tcW w:w="2547" w:type="dxa"/>
          </w:tcPr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МАНЕРА</w:t>
            </w:r>
          </w:p>
        </w:tc>
        <w:tc>
          <w:tcPr>
            <w:tcW w:w="3163" w:type="dxa"/>
          </w:tcPr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Резкая, </w:t>
            </w:r>
          </w:p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Стремительная</w:t>
            </w:r>
          </w:p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</w:tcPr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Нежная,</w:t>
            </w:r>
          </w:p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Спокойная</w:t>
            </w:r>
          </w:p>
        </w:tc>
        <w:tc>
          <w:tcPr>
            <w:tcW w:w="2070" w:type="dxa"/>
          </w:tcPr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Уверенная</w:t>
            </w:r>
          </w:p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Изящная</w:t>
            </w:r>
          </w:p>
        </w:tc>
      </w:tr>
      <w:tr w:rsidR="00AC7764" w:rsidRPr="009308BD" w:rsidTr="004A6449">
        <w:tc>
          <w:tcPr>
            <w:tcW w:w="2547" w:type="dxa"/>
          </w:tcPr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особенности</w:t>
            </w:r>
          </w:p>
        </w:tc>
        <w:tc>
          <w:tcPr>
            <w:tcW w:w="3163" w:type="dxa"/>
          </w:tcPr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Величавость</w:t>
            </w:r>
          </w:p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Суровость</w:t>
            </w:r>
          </w:p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proofErr w:type="spellStart"/>
            <w:r w:rsidRPr="009308B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Непроработанность</w:t>
            </w:r>
            <w:proofErr w:type="spellEnd"/>
          </w:p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мелких деталей</w:t>
            </w:r>
          </w:p>
        </w:tc>
        <w:tc>
          <w:tcPr>
            <w:tcW w:w="1706" w:type="dxa"/>
          </w:tcPr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Мягкость</w:t>
            </w:r>
          </w:p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плавность</w:t>
            </w:r>
          </w:p>
        </w:tc>
        <w:tc>
          <w:tcPr>
            <w:tcW w:w="2070" w:type="dxa"/>
          </w:tcPr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Радость</w:t>
            </w:r>
          </w:p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Чистые высветленные краски</w:t>
            </w:r>
          </w:p>
        </w:tc>
      </w:tr>
      <w:tr w:rsidR="00AC7764" w:rsidRPr="009308BD" w:rsidTr="004A6449">
        <w:tc>
          <w:tcPr>
            <w:tcW w:w="2547" w:type="dxa"/>
          </w:tcPr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ЦВЕТОВАЯ ГАММА</w:t>
            </w:r>
          </w:p>
        </w:tc>
        <w:tc>
          <w:tcPr>
            <w:tcW w:w="3163" w:type="dxa"/>
            <w:shd w:val="clear" w:color="auto" w:fill="FF0000"/>
          </w:tcPr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красный</w:t>
            </w:r>
          </w:p>
        </w:tc>
        <w:tc>
          <w:tcPr>
            <w:tcW w:w="1706" w:type="dxa"/>
            <w:shd w:val="clear" w:color="auto" w:fill="A8D08D" w:themeFill="accent6" w:themeFillTint="99"/>
          </w:tcPr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оливковый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голубой</w:t>
            </w:r>
          </w:p>
        </w:tc>
      </w:tr>
      <w:tr w:rsidR="00AC7764" w:rsidRPr="009308BD" w:rsidTr="004A6449">
        <w:tc>
          <w:tcPr>
            <w:tcW w:w="2547" w:type="dxa"/>
          </w:tcPr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FFD966" w:themeFill="accent4" w:themeFillTint="99"/>
          </w:tcPr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желтый</w:t>
            </w:r>
          </w:p>
        </w:tc>
        <w:tc>
          <w:tcPr>
            <w:tcW w:w="1706" w:type="dxa"/>
            <w:shd w:val="clear" w:color="auto" w:fill="FFFF00"/>
          </w:tcPr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золотистый</w:t>
            </w:r>
          </w:p>
        </w:tc>
        <w:tc>
          <w:tcPr>
            <w:tcW w:w="2070" w:type="dxa"/>
            <w:shd w:val="clear" w:color="auto" w:fill="F4B083" w:themeFill="accent2" w:themeFillTint="99"/>
          </w:tcPr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розовый</w:t>
            </w:r>
          </w:p>
        </w:tc>
      </w:tr>
      <w:tr w:rsidR="00AC7764" w:rsidRPr="009308BD" w:rsidTr="004A6449">
        <w:tc>
          <w:tcPr>
            <w:tcW w:w="2547" w:type="dxa"/>
          </w:tcPr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833C0B" w:themeFill="accent2" w:themeFillShade="80"/>
          </w:tcPr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b/>
                <w:iCs/>
                <w:color w:val="FFFF00"/>
                <w:sz w:val="28"/>
                <w:szCs w:val="28"/>
              </w:rPr>
              <w:t>коричневый</w:t>
            </w:r>
          </w:p>
        </w:tc>
        <w:tc>
          <w:tcPr>
            <w:tcW w:w="1706" w:type="dxa"/>
            <w:shd w:val="clear" w:color="auto" w:fill="F7CAAC" w:themeFill="accent2" w:themeFillTint="66"/>
          </w:tcPr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Нежно-розовый</w:t>
            </w:r>
          </w:p>
        </w:tc>
        <w:tc>
          <w:tcPr>
            <w:tcW w:w="2070" w:type="dxa"/>
            <w:shd w:val="clear" w:color="auto" w:fill="92D050"/>
          </w:tcPr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зеленый</w:t>
            </w:r>
          </w:p>
        </w:tc>
      </w:tr>
      <w:tr w:rsidR="00AC7764" w:rsidRPr="009308BD" w:rsidTr="004A6449">
        <w:tc>
          <w:tcPr>
            <w:tcW w:w="2547" w:type="dxa"/>
          </w:tcPr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3163" w:type="dxa"/>
          </w:tcPr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Выразительные блики</w:t>
            </w:r>
          </w:p>
        </w:tc>
        <w:tc>
          <w:tcPr>
            <w:tcW w:w="1706" w:type="dxa"/>
            <w:shd w:val="clear" w:color="auto" w:fill="8496B0" w:themeFill="text2" w:themeFillTint="99"/>
          </w:tcPr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голубой</w:t>
            </w:r>
          </w:p>
        </w:tc>
        <w:tc>
          <w:tcPr>
            <w:tcW w:w="2070" w:type="dxa"/>
            <w:shd w:val="clear" w:color="auto" w:fill="FFC000"/>
          </w:tcPr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308B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желтый</w:t>
            </w:r>
          </w:p>
        </w:tc>
      </w:tr>
      <w:tr w:rsidR="00AC7764" w:rsidRPr="009308BD" w:rsidTr="004A6449">
        <w:tc>
          <w:tcPr>
            <w:tcW w:w="2547" w:type="dxa"/>
          </w:tcPr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3163" w:type="dxa"/>
          </w:tcPr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</w:tcPr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AC7764" w:rsidRPr="009308BD" w:rsidRDefault="00AC7764" w:rsidP="004A644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</w:tbl>
    <w:p w:rsidR="00AC7764" w:rsidRPr="009308BD" w:rsidRDefault="00AC7764" w:rsidP="00AC7764">
      <w:pPr>
        <w:rPr>
          <w:rFonts w:ascii="Times New Roman" w:hAnsi="Times New Roman" w:cs="Times New Roman"/>
          <w:sz w:val="28"/>
          <w:szCs w:val="28"/>
        </w:rPr>
      </w:pPr>
    </w:p>
    <w:p w:rsidR="00AC7764" w:rsidRDefault="00AC7764" w:rsidP="00AC7764">
      <w:pPr>
        <w:pStyle w:val="ParagraphStyle"/>
        <w:tabs>
          <w:tab w:val="left" w:pos="1600"/>
        </w:tabs>
        <w:spacing w:after="120" w:line="252" w:lineRule="auto"/>
      </w:pPr>
    </w:p>
    <w:p w:rsidR="00E50B40" w:rsidRPr="00095019" w:rsidRDefault="00E50B40" w:rsidP="00C033AA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sectPr w:rsidR="00E50B40" w:rsidRPr="00095019" w:rsidSect="00E875C2">
      <w:footerReference w:type="default" r:id="rId7"/>
      <w:pgSz w:w="16838" w:h="11906" w:orient="landscape"/>
      <w:pgMar w:top="851" w:right="70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699" w:rsidRDefault="003F7699" w:rsidP="00C033AA">
      <w:pPr>
        <w:spacing w:after="0" w:line="240" w:lineRule="auto"/>
      </w:pPr>
      <w:r>
        <w:separator/>
      </w:r>
    </w:p>
  </w:endnote>
  <w:endnote w:type="continuationSeparator" w:id="0">
    <w:p w:rsidR="003F7699" w:rsidRDefault="003F7699" w:rsidP="00C0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920405"/>
      <w:docPartObj>
        <w:docPartGallery w:val="Page Numbers (Bottom of Page)"/>
        <w:docPartUnique/>
      </w:docPartObj>
    </w:sdtPr>
    <w:sdtEndPr/>
    <w:sdtContent>
      <w:p w:rsidR="0084081A" w:rsidRDefault="0084081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4DA">
          <w:rPr>
            <w:noProof/>
          </w:rPr>
          <w:t>4</w:t>
        </w:r>
        <w:r>
          <w:fldChar w:fldCharType="end"/>
        </w:r>
      </w:p>
    </w:sdtContent>
  </w:sdt>
  <w:p w:rsidR="0084081A" w:rsidRDefault="0084081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699" w:rsidRDefault="003F7699" w:rsidP="00C033AA">
      <w:pPr>
        <w:spacing w:after="0" w:line="240" w:lineRule="auto"/>
      </w:pPr>
      <w:r>
        <w:separator/>
      </w:r>
    </w:p>
  </w:footnote>
  <w:footnote w:type="continuationSeparator" w:id="0">
    <w:p w:rsidR="003F7699" w:rsidRDefault="003F7699" w:rsidP="00C03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401C"/>
    <w:multiLevelType w:val="hybridMultilevel"/>
    <w:tmpl w:val="456E0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871BD4"/>
    <w:multiLevelType w:val="hybridMultilevel"/>
    <w:tmpl w:val="3C62EF30"/>
    <w:lvl w:ilvl="0" w:tplc="E01044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11454FA"/>
    <w:multiLevelType w:val="hybridMultilevel"/>
    <w:tmpl w:val="9572A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E442F"/>
    <w:multiLevelType w:val="hybridMultilevel"/>
    <w:tmpl w:val="1040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40"/>
    <w:rsid w:val="00002654"/>
    <w:rsid w:val="00006425"/>
    <w:rsid w:val="0001575C"/>
    <w:rsid w:val="00043064"/>
    <w:rsid w:val="00071B6A"/>
    <w:rsid w:val="00095019"/>
    <w:rsid w:val="000C51ED"/>
    <w:rsid w:val="001957E8"/>
    <w:rsid w:val="001F3104"/>
    <w:rsid w:val="00221DC8"/>
    <w:rsid w:val="00252275"/>
    <w:rsid w:val="00252CB6"/>
    <w:rsid w:val="002F1851"/>
    <w:rsid w:val="00334F22"/>
    <w:rsid w:val="0039773B"/>
    <w:rsid w:val="003F7699"/>
    <w:rsid w:val="003F799A"/>
    <w:rsid w:val="004B6451"/>
    <w:rsid w:val="004E17F4"/>
    <w:rsid w:val="00554B2B"/>
    <w:rsid w:val="005A17A9"/>
    <w:rsid w:val="005B30DD"/>
    <w:rsid w:val="006B460D"/>
    <w:rsid w:val="00737788"/>
    <w:rsid w:val="007A63B2"/>
    <w:rsid w:val="007D53FD"/>
    <w:rsid w:val="00807EDF"/>
    <w:rsid w:val="0084081A"/>
    <w:rsid w:val="008414DA"/>
    <w:rsid w:val="00896E3B"/>
    <w:rsid w:val="00910B43"/>
    <w:rsid w:val="0093381C"/>
    <w:rsid w:val="00936D01"/>
    <w:rsid w:val="009D2CB2"/>
    <w:rsid w:val="00A2450D"/>
    <w:rsid w:val="00A422ED"/>
    <w:rsid w:val="00A954B5"/>
    <w:rsid w:val="00AA6A18"/>
    <w:rsid w:val="00AC7764"/>
    <w:rsid w:val="00B4487A"/>
    <w:rsid w:val="00B8348F"/>
    <w:rsid w:val="00B959BD"/>
    <w:rsid w:val="00C033AA"/>
    <w:rsid w:val="00C07121"/>
    <w:rsid w:val="00C2258F"/>
    <w:rsid w:val="00D76E5D"/>
    <w:rsid w:val="00D95B58"/>
    <w:rsid w:val="00DD56E1"/>
    <w:rsid w:val="00E20C97"/>
    <w:rsid w:val="00E32345"/>
    <w:rsid w:val="00E50B40"/>
    <w:rsid w:val="00E66E45"/>
    <w:rsid w:val="00E875C2"/>
    <w:rsid w:val="00EB1432"/>
    <w:rsid w:val="00F23DD4"/>
    <w:rsid w:val="00F51BB4"/>
    <w:rsid w:val="00F82A99"/>
    <w:rsid w:val="00F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16CC"/>
  <w15:chartTrackingRefBased/>
  <w15:docId w15:val="{D4DE1536-CBA6-4212-B3E9-590EE5F5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qFormat/>
    <w:rsid w:val="00896E3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50B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E50B4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E50B40"/>
    <w:rPr>
      <w:color w:val="000000"/>
      <w:sz w:val="20"/>
      <w:szCs w:val="20"/>
    </w:rPr>
  </w:style>
  <w:style w:type="character" w:customStyle="1" w:styleId="Heading">
    <w:name w:val="Heading"/>
    <w:uiPriority w:val="99"/>
    <w:rsid w:val="00E50B4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50B4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50B4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50B4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50B40"/>
    <w:rPr>
      <w:color w:val="008000"/>
      <w:sz w:val="20"/>
      <w:szCs w:val="20"/>
      <w:u w:val="single"/>
    </w:rPr>
  </w:style>
  <w:style w:type="paragraph" w:styleId="a3">
    <w:name w:val="Normal (Web)"/>
    <w:basedOn w:val="a"/>
    <w:uiPriority w:val="99"/>
    <w:unhideWhenUsed/>
    <w:rsid w:val="00DD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96E3B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paragraph" w:styleId="a4">
    <w:name w:val="No Spacing"/>
    <w:uiPriority w:val="1"/>
    <w:qFormat/>
    <w:rsid w:val="00896E3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448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30DD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FD18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FD18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a">
    <w:name w:val="Table Grid"/>
    <w:basedOn w:val="a1"/>
    <w:uiPriority w:val="39"/>
    <w:rsid w:val="00AC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0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33AA"/>
  </w:style>
  <w:style w:type="paragraph" w:styleId="ad">
    <w:name w:val="footer"/>
    <w:basedOn w:val="a"/>
    <w:link w:val="ae"/>
    <w:uiPriority w:val="99"/>
    <w:unhideWhenUsed/>
    <w:rsid w:val="00C0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3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13</cp:revision>
  <cp:lastPrinted>2017-03-10T12:05:00Z</cp:lastPrinted>
  <dcterms:created xsi:type="dcterms:W3CDTF">2016-10-25T13:29:00Z</dcterms:created>
  <dcterms:modified xsi:type="dcterms:W3CDTF">2018-03-21T19:38:00Z</dcterms:modified>
</cp:coreProperties>
</file>